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7291" w14:textId="50778471" w:rsidR="00431793" w:rsidRDefault="00431793" w:rsidP="0084098C">
      <w:bookmarkStart w:id="0" w:name="_GoBack"/>
      <w:bookmarkEnd w:id="0"/>
    </w:p>
    <w:tbl>
      <w:tblPr>
        <w:tblW w:w="5000" w:type="pct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1"/>
        <w:gridCol w:w="3601"/>
      </w:tblGrid>
      <w:tr w:rsidR="00431793" w:rsidRPr="00A93306" w14:paraId="18F4708D" w14:textId="77777777" w:rsidTr="00266A70">
        <w:trPr>
          <w:trHeight w:val="321"/>
          <w:jc w:val="center"/>
        </w:trPr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524EDE2" w14:textId="4720A6D2" w:rsidR="00431793" w:rsidRPr="00A93306" w:rsidRDefault="00B95153" w:rsidP="00307F9C">
            <w:pPr>
              <w:tabs>
                <w:tab w:val="left" w:pos="1080"/>
              </w:tabs>
              <w:jc w:val="center"/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>Monday 21</w:t>
            </w:r>
            <w:r w:rsidR="00431793" w:rsidRPr="00A93306"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>-Aug-201</w:t>
            </w:r>
            <w:r w:rsidR="00CC550A"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4C6BC55" w14:textId="592F1EB0" w:rsidR="00431793" w:rsidRPr="00A93306" w:rsidRDefault="00431793" w:rsidP="00B95153">
            <w:pPr>
              <w:jc w:val="center"/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 xml:space="preserve">Tuesday </w:t>
            </w:r>
            <w:r w:rsidR="00B95153"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>22</w:t>
            </w:r>
            <w:r w:rsidRPr="00A93306"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>-Aug-201</w:t>
            </w:r>
            <w:r w:rsidR="00CC550A"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373402CA" w14:textId="7E8BA9DD" w:rsidR="00431793" w:rsidRPr="00A93306" w:rsidRDefault="00431793" w:rsidP="00B95153">
            <w:pPr>
              <w:tabs>
                <w:tab w:val="left" w:pos="1080"/>
              </w:tabs>
              <w:jc w:val="center"/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</w:pPr>
            <w:r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 xml:space="preserve">Wednesday </w:t>
            </w:r>
            <w:r w:rsidR="00B95153"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>23</w:t>
            </w:r>
            <w:r w:rsidRPr="00A93306"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>-Aug-201</w:t>
            </w:r>
            <w:r w:rsidR="00CC550A"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>7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15BC72A" w14:textId="60B8B00E" w:rsidR="00431793" w:rsidRPr="00A93306" w:rsidRDefault="00431793" w:rsidP="00B95153">
            <w:pPr>
              <w:jc w:val="center"/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 xml:space="preserve">Thursday </w:t>
            </w:r>
            <w:r w:rsidR="00B95153"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>24</w:t>
            </w:r>
            <w:r w:rsidRPr="00A93306"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>-Aug-201</w:t>
            </w:r>
            <w:r w:rsidR="00CC550A">
              <w:rPr>
                <w:rFonts w:ascii="Verdana" w:hAnsi="Verdana"/>
                <w:b/>
                <w:bCs/>
                <w:noProof w:val="0"/>
                <w:sz w:val="24"/>
                <w:szCs w:val="24"/>
                <w:lang w:val="en-US"/>
              </w:rPr>
              <w:t>7</w:t>
            </w:r>
          </w:p>
        </w:tc>
      </w:tr>
      <w:tr w:rsidR="00F703C9" w:rsidRPr="00A93306" w14:paraId="3F37A23F" w14:textId="77777777" w:rsidTr="00266A70">
        <w:trPr>
          <w:trHeight w:val="548"/>
          <w:jc w:val="center"/>
        </w:trPr>
        <w:tc>
          <w:tcPr>
            <w:tcW w:w="12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748E7FFA" w14:textId="54247FBF" w:rsidR="00F703C9" w:rsidRPr="00A93306" w:rsidRDefault="000F0C79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snapToGrid w:val="0"/>
                <w:lang w:val="en-GB"/>
              </w:rPr>
            </w:pPr>
            <w:r>
              <w:rPr>
                <w:rFonts w:ascii="Palatino" w:hAnsi="Palatino"/>
                <w:lang w:val="en-US"/>
              </w:rPr>
              <w:t>09:00-09:10</w:t>
            </w:r>
            <w:r w:rsidR="00F703C9" w:rsidRPr="00A93306">
              <w:rPr>
                <w:rFonts w:ascii="Palatino" w:hAnsi="Palatino"/>
                <w:lang w:val="en-US"/>
              </w:rPr>
              <w:tab/>
              <w:t>Welcome</w:t>
            </w:r>
            <w:r w:rsidR="00F703C9" w:rsidRPr="00A93306">
              <w:rPr>
                <w:rFonts w:ascii="Palatino" w:hAnsi="Palatino"/>
                <w:snapToGrid w:val="0"/>
                <w:lang w:val="en-GB"/>
              </w:rPr>
              <w:t xml:space="preserve"> </w:t>
            </w:r>
          </w:p>
          <w:p w14:paraId="19D080D9" w14:textId="77777777" w:rsidR="00F703C9" w:rsidRPr="00A93306" w:rsidRDefault="00F703C9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/>
                <w:bCs/>
                <w:lang w:val="en-GB"/>
              </w:rPr>
            </w:pPr>
            <w:r>
              <w:rPr>
                <w:rFonts w:ascii="Palatino" w:hAnsi="Palatino"/>
                <w:b/>
                <w:bCs/>
                <w:lang w:val="en-GB"/>
              </w:rPr>
              <w:t>Plenary</w:t>
            </w:r>
            <w:r w:rsidRPr="00A93306">
              <w:rPr>
                <w:rFonts w:ascii="Palatino" w:hAnsi="Palatino"/>
                <w:b/>
                <w:bCs/>
                <w:lang w:val="en-GB"/>
              </w:rPr>
              <w:t xml:space="preserve"> Lecture</w:t>
            </w:r>
          </w:p>
          <w:p w14:paraId="6865CE31" w14:textId="7A146BF0" w:rsidR="00F703C9" w:rsidRPr="00266A70" w:rsidRDefault="00F703C9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iCs/>
                <w:lang w:val="en-GB"/>
              </w:rPr>
            </w:pPr>
            <w:r w:rsidRPr="00A93306">
              <w:rPr>
                <w:rFonts w:ascii="Palatino" w:hAnsi="Palatino"/>
                <w:i/>
                <w:iCs/>
                <w:lang w:val="en-GB"/>
              </w:rPr>
              <w:t xml:space="preserve">Chair: 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42469A8D" w14:textId="1AFFD7F1" w:rsidR="00F703C9" w:rsidRDefault="002F200C" w:rsidP="00603EA3">
            <w:pPr>
              <w:tabs>
                <w:tab w:val="left" w:pos="1080"/>
                <w:tab w:val="left" w:pos="1366"/>
              </w:tabs>
              <w:rPr>
                <w:rFonts w:ascii="Palatino" w:hAnsi="Palatino"/>
                <w:b/>
                <w:bCs/>
                <w:lang w:val="en-US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>Session 3</w:t>
            </w:r>
            <w:r w:rsidR="00F703C9">
              <w:rPr>
                <w:rFonts w:ascii="Palatino" w:hAnsi="Palatino"/>
                <w:b/>
                <w:bCs/>
                <w:lang w:val="en-US"/>
              </w:rPr>
              <w:t xml:space="preserve"> </w:t>
            </w:r>
          </w:p>
          <w:p w14:paraId="29A3ED96" w14:textId="77777777" w:rsidR="00F703C9" w:rsidRPr="00A93306" w:rsidRDefault="00F703C9" w:rsidP="00603EA3">
            <w:pPr>
              <w:tabs>
                <w:tab w:val="left" w:pos="1080"/>
                <w:tab w:val="left" w:pos="1366"/>
              </w:tabs>
              <w:rPr>
                <w:rFonts w:ascii="Palatino" w:hAnsi="Palatino"/>
                <w:b/>
                <w:bCs/>
                <w:lang w:val="en-GB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>Chemically modified proteins</w:t>
            </w:r>
          </w:p>
          <w:p w14:paraId="24A413A1" w14:textId="10DE6F95" w:rsidR="00F703C9" w:rsidRPr="00A93306" w:rsidRDefault="00F703C9" w:rsidP="00307F9C">
            <w:pPr>
              <w:tabs>
                <w:tab w:val="left" w:pos="1080"/>
                <w:tab w:val="left" w:pos="1359"/>
              </w:tabs>
              <w:rPr>
                <w:rFonts w:ascii="Palatino" w:hAnsi="Palatino"/>
                <w:b/>
                <w:bCs/>
                <w:lang w:val="en-GB"/>
              </w:rPr>
            </w:pPr>
            <w:r w:rsidRPr="00A93306">
              <w:rPr>
                <w:rFonts w:ascii="Palatino" w:hAnsi="Palatino"/>
                <w:i/>
                <w:iCs/>
                <w:lang w:val="en-GB"/>
              </w:rPr>
              <w:t xml:space="preserve">Chair: 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4482548" w14:textId="39E49936" w:rsidR="00F703C9" w:rsidRDefault="002F200C" w:rsidP="00603EA3">
            <w:pPr>
              <w:tabs>
                <w:tab w:val="left" w:pos="1080"/>
              </w:tabs>
              <w:rPr>
                <w:rFonts w:ascii="Palatino" w:hAnsi="Palatino"/>
                <w:b/>
                <w:bCs/>
                <w:lang w:val="en-US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>Session 5</w:t>
            </w:r>
          </w:p>
          <w:p w14:paraId="7BEAC3D2" w14:textId="77777777" w:rsidR="008773B5" w:rsidRPr="00A93306" w:rsidRDefault="008773B5" w:rsidP="008773B5">
            <w:pPr>
              <w:tabs>
                <w:tab w:val="left" w:pos="1080"/>
                <w:tab w:val="left" w:pos="1366"/>
              </w:tabs>
              <w:rPr>
                <w:rFonts w:ascii="Palatino" w:hAnsi="Palatino"/>
                <w:b/>
                <w:bCs/>
                <w:lang w:val="en-GB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 xml:space="preserve">Chemical Methods in Protein Synthesis </w:t>
            </w:r>
          </w:p>
          <w:p w14:paraId="4591DB8F" w14:textId="5EEBB813" w:rsidR="00F703C9" w:rsidRPr="00A93306" w:rsidRDefault="00F703C9" w:rsidP="00307F9C">
            <w:pPr>
              <w:tabs>
                <w:tab w:val="left" w:pos="1080"/>
                <w:tab w:val="left" w:pos="1366"/>
              </w:tabs>
              <w:rPr>
                <w:rFonts w:ascii="Palatino" w:hAnsi="Palatino"/>
                <w:b/>
                <w:bCs/>
                <w:lang w:val="en-GB"/>
              </w:rPr>
            </w:pPr>
            <w:r w:rsidRPr="00A93306">
              <w:rPr>
                <w:rFonts w:ascii="Palatino" w:hAnsi="Palatino"/>
                <w:i/>
                <w:iCs/>
                <w:lang w:val="en-GB"/>
              </w:rPr>
              <w:t>Chair</w:t>
            </w:r>
            <w:r>
              <w:rPr>
                <w:rFonts w:ascii="Palatino" w:hAnsi="Palatino"/>
                <w:i/>
                <w:iCs/>
                <w:lang w:val="en-GB"/>
              </w:rPr>
              <w:t>: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</w:tcPr>
          <w:p w14:paraId="38FE1FAA" w14:textId="6A451277" w:rsidR="00F703C9" w:rsidRDefault="002F200C" w:rsidP="00603EA3">
            <w:pPr>
              <w:tabs>
                <w:tab w:val="left" w:pos="1080"/>
                <w:tab w:val="left" w:pos="1359"/>
              </w:tabs>
              <w:rPr>
                <w:rFonts w:ascii="Palatino" w:hAnsi="Palatino"/>
                <w:b/>
                <w:bCs/>
                <w:lang w:val="en-US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>Session 7</w:t>
            </w:r>
            <w:r w:rsidR="00F703C9">
              <w:rPr>
                <w:rFonts w:ascii="Palatino" w:hAnsi="Palatino"/>
                <w:b/>
                <w:bCs/>
                <w:lang w:val="en-US"/>
              </w:rPr>
              <w:t xml:space="preserve"> </w:t>
            </w:r>
          </w:p>
          <w:p w14:paraId="08119986" w14:textId="77777777" w:rsidR="00F703C9" w:rsidRPr="00A93306" w:rsidRDefault="00F703C9" w:rsidP="00603EA3">
            <w:pPr>
              <w:tabs>
                <w:tab w:val="left" w:pos="1080"/>
                <w:tab w:val="left" w:pos="1359"/>
              </w:tabs>
              <w:rPr>
                <w:rFonts w:ascii="Palatino" w:hAnsi="Palatino"/>
                <w:b/>
                <w:bCs/>
                <w:lang w:val="en-GB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>Protein Structure &amp; Design</w:t>
            </w:r>
          </w:p>
          <w:p w14:paraId="07A0CF26" w14:textId="263B5836" w:rsidR="00F703C9" w:rsidRPr="00A93306" w:rsidRDefault="00F703C9" w:rsidP="00307F9C">
            <w:pPr>
              <w:tabs>
                <w:tab w:val="left" w:pos="1080"/>
              </w:tabs>
              <w:rPr>
                <w:rFonts w:ascii="Palatino" w:hAnsi="Palatino"/>
                <w:b/>
                <w:bCs/>
                <w:lang w:val="en-GB"/>
              </w:rPr>
            </w:pPr>
            <w:r w:rsidRPr="00A93306">
              <w:rPr>
                <w:rFonts w:ascii="Palatino" w:hAnsi="Palatino"/>
                <w:i/>
                <w:iCs/>
                <w:lang w:val="en-GB"/>
              </w:rPr>
              <w:t xml:space="preserve">Chair: </w:t>
            </w:r>
          </w:p>
        </w:tc>
      </w:tr>
      <w:tr w:rsidR="00F703C9" w:rsidRPr="00A93306" w14:paraId="732B3BE4" w14:textId="77777777" w:rsidTr="00266A70">
        <w:trPr>
          <w:trHeight w:val="695"/>
          <w:jc w:val="center"/>
        </w:trPr>
        <w:tc>
          <w:tcPr>
            <w:tcW w:w="1250" w:type="pct"/>
            <w:tcMar>
              <w:left w:w="28" w:type="dxa"/>
              <w:right w:w="28" w:type="dxa"/>
            </w:tcMar>
          </w:tcPr>
          <w:p w14:paraId="35185221" w14:textId="77777777" w:rsidR="00266A70" w:rsidRDefault="00266A70" w:rsidP="005F41AD">
            <w:pPr>
              <w:tabs>
                <w:tab w:val="left" w:pos="1080"/>
                <w:tab w:val="left" w:pos="1420"/>
              </w:tabs>
              <w:rPr>
                <w:rFonts w:ascii="Palatino" w:hAnsi="Palatino"/>
                <w:snapToGrid w:val="0"/>
                <w:lang w:val="en-GB"/>
              </w:rPr>
            </w:pPr>
          </w:p>
          <w:p w14:paraId="543548DD" w14:textId="678F4BD2" w:rsidR="00F703C9" w:rsidRPr="00A93306" w:rsidRDefault="000F0C79" w:rsidP="005F41AD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Cs/>
                <w:iCs/>
                <w:lang w:val="en-US"/>
              </w:rPr>
            </w:pPr>
            <w:r>
              <w:rPr>
                <w:rFonts w:ascii="Palatino" w:hAnsi="Palatino"/>
                <w:snapToGrid w:val="0"/>
                <w:lang w:val="en-GB"/>
              </w:rPr>
              <w:t>09:10</w:t>
            </w:r>
            <w:r w:rsidR="00F703C9">
              <w:rPr>
                <w:rFonts w:ascii="Palatino" w:hAnsi="Palatino"/>
                <w:snapToGrid w:val="0"/>
                <w:lang w:val="en-GB"/>
              </w:rPr>
              <w:t>-10:10</w:t>
            </w:r>
            <w:r w:rsidR="00F703C9" w:rsidRPr="00A93306">
              <w:rPr>
                <w:rFonts w:ascii="Palatino" w:hAnsi="Palatino"/>
                <w:bCs/>
                <w:iCs/>
                <w:lang w:val="en-US"/>
              </w:rPr>
              <w:tab/>
            </w:r>
            <w:r w:rsidR="00F703C9">
              <w:rPr>
                <w:rFonts w:ascii="Palatino" w:hAnsi="Palatino"/>
                <w:bCs/>
                <w:iCs/>
                <w:lang w:val="en-US"/>
              </w:rPr>
              <w:t xml:space="preserve">Opening Keynote Lecture: </w:t>
            </w:r>
            <w:r w:rsidR="00F703C9" w:rsidRPr="00CB4D25">
              <w:rPr>
                <w:rFonts w:ascii="Palatino" w:hAnsi="Palatino"/>
              </w:rPr>
              <w:t>Kevan Sho</w:t>
            </w:r>
            <w:r w:rsidR="00F703C9" w:rsidRPr="00CB4D25">
              <w:rPr>
                <w:rFonts w:ascii="Palatino" w:hAnsi="Palatino"/>
                <w:bCs/>
                <w:iCs/>
                <w:lang w:val="en-US"/>
              </w:rPr>
              <w:t>kat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01139622" w14:textId="77777777" w:rsidR="00266A70" w:rsidRDefault="00266A70" w:rsidP="00603EA3">
            <w:pPr>
              <w:widowControl w:val="0"/>
              <w:tabs>
                <w:tab w:val="left" w:pos="1080"/>
                <w:tab w:val="left" w:pos="1366"/>
              </w:tabs>
              <w:rPr>
                <w:rFonts w:ascii="Palatino" w:hAnsi="Palatino"/>
              </w:rPr>
            </w:pPr>
          </w:p>
          <w:p w14:paraId="406B63AC" w14:textId="31A325D1" w:rsidR="00F703C9" w:rsidRPr="00935426" w:rsidRDefault="00F703C9" w:rsidP="00603EA3">
            <w:pPr>
              <w:widowControl w:val="0"/>
              <w:tabs>
                <w:tab w:val="left" w:pos="1080"/>
                <w:tab w:val="left" w:pos="1366"/>
              </w:tabs>
              <w:rPr>
                <w:rFonts w:ascii="Palatino" w:hAnsi="Palatino"/>
                <w:bCs/>
                <w:iCs/>
                <w:snapToGrid w:val="0"/>
                <w:lang w:val="en-US"/>
              </w:rPr>
            </w:pPr>
            <w:r w:rsidRPr="00A93306">
              <w:rPr>
                <w:rFonts w:ascii="Palatino" w:hAnsi="Palatino"/>
              </w:rPr>
              <w:t>09:00-09:40</w:t>
            </w:r>
            <w:r w:rsidRPr="00A93306">
              <w:rPr>
                <w:rFonts w:ascii="Palatino" w:hAnsi="Palatino"/>
              </w:rPr>
              <w:tab/>
            </w:r>
            <w:r>
              <w:rPr>
                <w:rFonts w:ascii="Palatino" w:hAnsi="Palatino"/>
                <w:bCs/>
                <w:iCs/>
                <w:lang w:val="en-US"/>
              </w:rPr>
              <w:t>Benjamin Davis, University of Oxford</w:t>
            </w:r>
          </w:p>
          <w:p w14:paraId="7AFC793A" w14:textId="77777777" w:rsidR="00F703C9" w:rsidRDefault="00F703C9" w:rsidP="00307F9C">
            <w:pPr>
              <w:tabs>
                <w:tab w:val="left" w:pos="1080"/>
                <w:tab w:val="left" w:pos="1359"/>
              </w:tabs>
              <w:rPr>
                <w:rFonts w:ascii="Palatino" w:hAnsi="Palatino"/>
                <w:bCs/>
                <w:iCs/>
              </w:rPr>
            </w:pPr>
          </w:p>
          <w:p w14:paraId="1B391FFA" w14:textId="72DB8E54" w:rsidR="00F703C9" w:rsidRPr="00A93306" w:rsidRDefault="00F703C9" w:rsidP="00307F9C">
            <w:pPr>
              <w:tabs>
                <w:tab w:val="left" w:pos="1080"/>
                <w:tab w:val="left" w:pos="1359"/>
              </w:tabs>
              <w:rPr>
                <w:rFonts w:ascii="Palatino" w:hAnsi="Palatino"/>
                <w:b/>
                <w:bCs/>
                <w:lang w:val="en-GB"/>
              </w:rPr>
            </w:pPr>
            <w:r>
              <w:rPr>
                <w:rFonts w:ascii="Palatino" w:hAnsi="Palatino"/>
                <w:bCs/>
                <w:iCs/>
              </w:rPr>
              <w:t>09:40-10:20</w:t>
            </w:r>
            <w:r>
              <w:rPr>
                <w:rFonts w:ascii="Palatino" w:hAnsi="Palatino"/>
                <w:bCs/>
                <w:iCs/>
              </w:rPr>
              <w:tab/>
              <w:t>Matt Francis, University of Berkeley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7C276605" w14:textId="77777777" w:rsidR="00266A70" w:rsidRDefault="00266A70" w:rsidP="00603EA3">
            <w:pPr>
              <w:tabs>
                <w:tab w:val="left" w:pos="1080"/>
              </w:tabs>
              <w:rPr>
                <w:rFonts w:ascii="Palatino" w:hAnsi="Palatino"/>
                <w:lang w:val="en-US"/>
              </w:rPr>
            </w:pPr>
          </w:p>
          <w:p w14:paraId="1401A80B" w14:textId="47E4C544" w:rsidR="00F703C9" w:rsidRPr="00A93306" w:rsidRDefault="00F703C9" w:rsidP="00603EA3">
            <w:pPr>
              <w:tabs>
                <w:tab w:val="left" w:pos="1080"/>
              </w:tabs>
              <w:rPr>
                <w:rFonts w:ascii="Palatino" w:hAnsi="Palatino"/>
                <w:lang w:val="en-US"/>
              </w:rPr>
            </w:pPr>
            <w:r>
              <w:rPr>
                <w:rFonts w:ascii="Palatino" w:hAnsi="Palatino"/>
                <w:lang w:val="en-US"/>
              </w:rPr>
              <w:t>09:00-09:4</w:t>
            </w:r>
            <w:r w:rsidRPr="00A93306">
              <w:rPr>
                <w:rFonts w:ascii="Palatino" w:hAnsi="Palatino"/>
                <w:lang w:val="en-US"/>
              </w:rPr>
              <w:t>0</w:t>
            </w:r>
            <w:r w:rsidRPr="00A93306">
              <w:rPr>
                <w:rFonts w:ascii="Palatino" w:hAnsi="Palatino"/>
                <w:lang w:val="en-US"/>
              </w:rPr>
              <w:tab/>
            </w:r>
            <w:r w:rsidR="008773B5">
              <w:rPr>
                <w:rFonts w:ascii="Palatino" w:hAnsi="Palatino"/>
              </w:rPr>
              <w:t>Stephen B. H. Kent, University of Chicago</w:t>
            </w:r>
          </w:p>
          <w:p w14:paraId="42C3A0E1" w14:textId="77777777" w:rsidR="00F703C9" w:rsidRDefault="00F703C9" w:rsidP="00307F9C">
            <w:pPr>
              <w:tabs>
                <w:tab w:val="left" w:pos="1080"/>
                <w:tab w:val="left" w:pos="1366"/>
              </w:tabs>
              <w:rPr>
                <w:rFonts w:ascii="Palatino" w:hAnsi="Palatino"/>
                <w:bCs/>
                <w:iCs/>
                <w:lang w:val="en-US"/>
              </w:rPr>
            </w:pPr>
          </w:p>
          <w:p w14:paraId="798C7D8D" w14:textId="4C521BD8" w:rsidR="00F703C9" w:rsidRPr="00A93306" w:rsidRDefault="00F703C9" w:rsidP="00307F9C">
            <w:pPr>
              <w:tabs>
                <w:tab w:val="left" w:pos="1080"/>
                <w:tab w:val="left" w:pos="1366"/>
              </w:tabs>
              <w:rPr>
                <w:rFonts w:ascii="Palatino" w:hAnsi="Palatino"/>
                <w:b/>
                <w:bCs/>
                <w:lang w:val="en-GB"/>
              </w:rPr>
            </w:pPr>
            <w:r w:rsidRPr="00A93306">
              <w:rPr>
                <w:rFonts w:ascii="Palatino" w:hAnsi="Palatino"/>
                <w:bCs/>
                <w:iCs/>
                <w:lang w:val="en-US"/>
              </w:rPr>
              <w:t>09:40-10:20</w:t>
            </w:r>
            <w:r w:rsidRPr="00A93306">
              <w:rPr>
                <w:rFonts w:ascii="Palatino" w:hAnsi="Palatino"/>
                <w:bCs/>
                <w:iCs/>
                <w:lang w:val="en-US"/>
              </w:rPr>
              <w:tab/>
            </w:r>
            <w:r w:rsidR="008773B5">
              <w:rPr>
                <w:rFonts w:ascii="Palatino" w:hAnsi="Palatino"/>
                <w:lang w:val="en-US"/>
              </w:rPr>
              <w:t>Tom W, Muir, Princeton University</w:t>
            </w:r>
            <w:r w:rsidR="008773B5" w:rsidRPr="00A93306">
              <w:rPr>
                <w:rFonts w:ascii="Palatino" w:hAnsi="Palatino"/>
                <w:lang w:val="en-US"/>
              </w:rPr>
              <w:t xml:space="preserve"> 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0E81CACD" w14:textId="77777777" w:rsidR="00266A70" w:rsidRDefault="00266A70" w:rsidP="00603EA3">
            <w:pPr>
              <w:tabs>
                <w:tab w:val="left" w:pos="1080"/>
                <w:tab w:val="left" w:pos="1359"/>
              </w:tabs>
              <w:rPr>
                <w:rFonts w:ascii="Palatino" w:hAnsi="Palatino"/>
                <w:lang w:val="en-US"/>
              </w:rPr>
            </w:pPr>
          </w:p>
          <w:p w14:paraId="4DB3E1BD" w14:textId="77777777" w:rsidR="00F703C9" w:rsidRPr="00A93306" w:rsidRDefault="00F703C9" w:rsidP="00603EA3">
            <w:pPr>
              <w:tabs>
                <w:tab w:val="left" w:pos="1080"/>
                <w:tab w:val="left" w:pos="1359"/>
              </w:tabs>
              <w:rPr>
                <w:rFonts w:ascii="Palatino" w:hAnsi="Palatino"/>
                <w:bCs/>
                <w:iCs/>
                <w:lang w:val="en-US"/>
              </w:rPr>
            </w:pPr>
            <w:r w:rsidRPr="00A93306">
              <w:rPr>
                <w:rFonts w:ascii="Palatino" w:hAnsi="Palatino"/>
                <w:lang w:val="en-US"/>
              </w:rPr>
              <w:t>09:00-09:40</w:t>
            </w:r>
            <w:r w:rsidRPr="00A93306">
              <w:rPr>
                <w:rFonts w:ascii="Palatino" w:hAnsi="Palatino"/>
                <w:lang w:val="en-US"/>
              </w:rPr>
              <w:tab/>
            </w:r>
            <w:r w:rsidRPr="007D0112">
              <w:rPr>
                <w:rFonts w:ascii="Palatino" w:hAnsi="Palatino"/>
                <w:bCs/>
                <w:iCs/>
                <w:lang w:val="en-US"/>
              </w:rPr>
              <w:t>David Baker</w:t>
            </w:r>
            <w:r>
              <w:rPr>
                <w:rFonts w:ascii="Palatino" w:hAnsi="Palatino"/>
                <w:bCs/>
                <w:iCs/>
                <w:lang w:val="en-US"/>
              </w:rPr>
              <w:t>, University of Washington</w:t>
            </w:r>
          </w:p>
          <w:p w14:paraId="65FFA67C" w14:textId="77777777" w:rsidR="00F703C9" w:rsidRDefault="00F703C9" w:rsidP="00F703C9">
            <w:pPr>
              <w:tabs>
                <w:tab w:val="left" w:pos="1080"/>
                <w:tab w:val="left" w:pos="1366"/>
              </w:tabs>
              <w:rPr>
                <w:rFonts w:ascii="Palatino" w:hAnsi="Palatino"/>
                <w:bCs/>
                <w:iCs/>
                <w:lang w:val="en-US"/>
              </w:rPr>
            </w:pPr>
          </w:p>
          <w:p w14:paraId="1DB99238" w14:textId="6F7F3DC7" w:rsidR="00F703C9" w:rsidRPr="00F703C9" w:rsidRDefault="00F703C9" w:rsidP="00F703C9">
            <w:pPr>
              <w:tabs>
                <w:tab w:val="left" w:pos="1080"/>
                <w:tab w:val="left" w:pos="1366"/>
              </w:tabs>
              <w:rPr>
                <w:rFonts w:ascii="Palatino" w:eastAsiaTheme="minorEastAsia" w:hAnsi="Palatino" w:cs="Calibri"/>
                <w:noProof w:val="0"/>
                <w:lang w:val="en-US" w:eastAsia="en-US"/>
              </w:rPr>
            </w:pPr>
            <w:r w:rsidRPr="00A93306">
              <w:rPr>
                <w:rFonts w:ascii="Palatino" w:hAnsi="Palatino"/>
                <w:bCs/>
                <w:iCs/>
                <w:lang w:val="en-US"/>
              </w:rPr>
              <w:t>09:40-10:20</w:t>
            </w:r>
            <w:r w:rsidRPr="00A93306">
              <w:rPr>
                <w:rFonts w:ascii="Palatino" w:hAnsi="Palatino"/>
                <w:bCs/>
                <w:iCs/>
                <w:lang w:val="en-US"/>
              </w:rPr>
              <w:tab/>
            </w:r>
            <w:r w:rsidRPr="00436D05">
              <w:rPr>
                <w:rFonts w:ascii="Palatino" w:eastAsiaTheme="minorEastAsia" w:hAnsi="Palatino" w:cs="Calibri"/>
                <w:noProof w:val="0"/>
                <w:lang w:val="en-US" w:eastAsia="en-US"/>
              </w:rPr>
              <w:t>Stephen L. Mayo</w:t>
            </w:r>
            <w:r w:rsidR="00BE04A9">
              <w:rPr>
                <w:rFonts w:ascii="Palatino" w:eastAsiaTheme="minorEastAsia" w:hAnsi="Palatino" w:cs="Calibri"/>
                <w:noProof w:val="0"/>
                <w:lang w:val="en-US" w:eastAsia="en-US"/>
              </w:rPr>
              <w:t>, CalTech</w:t>
            </w:r>
          </w:p>
        </w:tc>
      </w:tr>
      <w:tr w:rsidR="00F703C9" w:rsidRPr="00A93306" w14:paraId="7552AEDF" w14:textId="77777777" w:rsidTr="00266A70">
        <w:trPr>
          <w:trHeight w:val="20"/>
          <w:jc w:val="center"/>
        </w:trPr>
        <w:tc>
          <w:tcPr>
            <w:tcW w:w="1250" w:type="pct"/>
            <w:tcMar>
              <w:left w:w="28" w:type="dxa"/>
              <w:right w:w="28" w:type="dxa"/>
            </w:tcMar>
          </w:tcPr>
          <w:p w14:paraId="57B549FD" w14:textId="60E44227" w:rsidR="00F703C9" w:rsidRDefault="00F703C9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/>
                <w:bCs/>
                <w:lang w:val="en-US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>Session 1</w:t>
            </w:r>
          </w:p>
          <w:p w14:paraId="6569599B" w14:textId="77777777" w:rsidR="008773B5" w:rsidRPr="00A93306" w:rsidRDefault="008773B5" w:rsidP="008773B5">
            <w:pPr>
              <w:tabs>
                <w:tab w:val="left" w:pos="1080"/>
              </w:tabs>
              <w:rPr>
                <w:rFonts w:ascii="Palatino" w:hAnsi="Palatino"/>
                <w:b/>
                <w:bCs/>
                <w:lang w:val="en-GB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>Protein Evolution and Engineering</w:t>
            </w:r>
          </w:p>
          <w:p w14:paraId="581016DB" w14:textId="77777777" w:rsidR="00F703C9" w:rsidRPr="00A93306" w:rsidRDefault="00F703C9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i/>
                <w:iCs/>
                <w:lang w:val="en-GB"/>
              </w:rPr>
            </w:pPr>
            <w:r w:rsidRPr="00A93306">
              <w:rPr>
                <w:rFonts w:ascii="Palatino" w:hAnsi="Palatino"/>
                <w:i/>
                <w:iCs/>
                <w:lang w:val="en-GB"/>
              </w:rPr>
              <w:t>Chair:</w:t>
            </w:r>
            <w:r w:rsidRPr="00A93306">
              <w:rPr>
                <w:rFonts w:ascii="Palatino" w:hAnsi="Palatino"/>
                <w:i/>
                <w:iCs/>
                <w:lang w:val="en-GB"/>
              </w:rPr>
              <w:tab/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33980156" w14:textId="5C0567D8" w:rsidR="00F703C9" w:rsidRPr="00B02465" w:rsidRDefault="00F703C9" w:rsidP="00307F9C">
            <w:pPr>
              <w:tabs>
                <w:tab w:val="left" w:pos="1080"/>
                <w:tab w:val="left" w:pos="1359"/>
              </w:tabs>
              <w:rPr>
                <w:rFonts w:ascii="Palatino" w:hAnsi="Palatino"/>
                <w:iCs/>
                <w:lang w:val="en-GB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3E17BA1D" w14:textId="2E6CA4F8" w:rsidR="00F703C9" w:rsidRPr="00A93306" w:rsidRDefault="00F703C9" w:rsidP="00307F9C">
            <w:pPr>
              <w:tabs>
                <w:tab w:val="left" w:pos="1080"/>
                <w:tab w:val="left" w:pos="1366"/>
              </w:tabs>
              <w:rPr>
                <w:rFonts w:ascii="Palatino" w:hAnsi="Palatino"/>
                <w:i/>
                <w:iCs/>
                <w:lang w:val="en-GB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08746BA8" w14:textId="23FD85EC" w:rsidR="00F703C9" w:rsidRPr="00A93306" w:rsidRDefault="00F703C9" w:rsidP="00307F9C">
            <w:pPr>
              <w:tabs>
                <w:tab w:val="left" w:pos="1080"/>
              </w:tabs>
              <w:rPr>
                <w:rFonts w:ascii="Palatino" w:hAnsi="Palatino"/>
                <w:i/>
                <w:iCs/>
                <w:lang w:val="en-GB"/>
              </w:rPr>
            </w:pPr>
          </w:p>
        </w:tc>
      </w:tr>
      <w:tr w:rsidR="00F703C9" w:rsidRPr="00A93306" w14:paraId="70A6BB38" w14:textId="77777777" w:rsidTr="00266A70">
        <w:trPr>
          <w:trHeight w:val="20"/>
          <w:jc w:val="center"/>
        </w:trPr>
        <w:tc>
          <w:tcPr>
            <w:tcW w:w="1250" w:type="pct"/>
            <w:tcMar>
              <w:left w:w="28" w:type="dxa"/>
              <w:right w:w="28" w:type="dxa"/>
            </w:tcMar>
          </w:tcPr>
          <w:p w14:paraId="000B8C9D" w14:textId="1ACF05B1" w:rsidR="00F703C9" w:rsidRPr="00A93306" w:rsidRDefault="00F703C9" w:rsidP="008773B5">
            <w:pPr>
              <w:tabs>
                <w:tab w:val="left" w:pos="1080"/>
                <w:tab w:val="left" w:pos="1420"/>
              </w:tabs>
              <w:rPr>
                <w:rFonts w:ascii="Palatino" w:hAnsi="Palatino"/>
                <w:lang w:val="en-US"/>
              </w:rPr>
            </w:pPr>
            <w:r>
              <w:rPr>
                <w:rFonts w:ascii="Palatino" w:hAnsi="Palatino"/>
                <w:lang w:val="en-US"/>
              </w:rPr>
              <w:t>10:10-10:</w:t>
            </w:r>
            <w:r w:rsidRPr="00A93306">
              <w:rPr>
                <w:rFonts w:ascii="Palatino" w:hAnsi="Palatino"/>
                <w:lang w:val="en-US"/>
              </w:rPr>
              <w:t>5</w:t>
            </w:r>
            <w:r>
              <w:rPr>
                <w:rFonts w:ascii="Palatino" w:hAnsi="Palatino"/>
                <w:lang w:val="en-US"/>
              </w:rPr>
              <w:t>0</w:t>
            </w:r>
            <w:r w:rsidRPr="00A93306">
              <w:rPr>
                <w:rFonts w:ascii="Palatino" w:hAnsi="Palatino"/>
                <w:lang w:val="en-US"/>
              </w:rPr>
              <w:tab/>
            </w:r>
            <w:r w:rsidR="008773B5">
              <w:rPr>
                <w:rFonts w:ascii="Palatino" w:hAnsi="Palatino"/>
              </w:rPr>
              <w:t>Frances H. Arnold, California Institute of Technology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5A60FC20" w14:textId="566DA495" w:rsidR="00F703C9" w:rsidRPr="00A93306" w:rsidRDefault="00F703C9" w:rsidP="00935426">
            <w:pPr>
              <w:tabs>
                <w:tab w:val="left" w:pos="1080"/>
                <w:tab w:val="left" w:pos="1359"/>
              </w:tabs>
              <w:rPr>
                <w:rFonts w:ascii="Palatino" w:hAnsi="Palatino"/>
                <w:lang w:val="en-US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2553DB97" w14:textId="190178B1" w:rsidR="00F703C9" w:rsidRPr="00A93306" w:rsidRDefault="00F703C9" w:rsidP="00105D17">
            <w:pPr>
              <w:tabs>
                <w:tab w:val="left" w:pos="1080"/>
                <w:tab w:val="left" w:pos="1366"/>
              </w:tabs>
              <w:rPr>
                <w:rFonts w:ascii="Palatino" w:hAnsi="Palatino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567C110B" w14:textId="291379AF" w:rsidR="00F703C9" w:rsidRPr="00A93306" w:rsidRDefault="00F703C9" w:rsidP="00307F9C">
            <w:pPr>
              <w:tabs>
                <w:tab w:val="left" w:pos="1080"/>
              </w:tabs>
              <w:rPr>
                <w:rFonts w:ascii="Palatino" w:hAnsi="Palatino"/>
                <w:lang w:val="en-US"/>
              </w:rPr>
            </w:pPr>
          </w:p>
        </w:tc>
      </w:tr>
      <w:tr w:rsidR="00F703C9" w:rsidRPr="00A93306" w14:paraId="3155ED91" w14:textId="77777777" w:rsidTr="00266A70">
        <w:trPr>
          <w:trHeight w:val="20"/>
          <w:jc w:val="center"/>
        </w:trPr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694695" w14:textId="77777777" w:rsidR="00F703C9" w:rsidRPr="00A93306" w:rsidRDefault="00F703C9" w:rsidP="00307F9C">
            <w:pPr>
              <w:widowControl w:val="0"/>
              <w:tabs>
                <w:tab w:val="left" w:pos="1080"/>
                <w:tab w:val="left" w:pos="1420"/>
              </w:tabs>
              <w:rPr>
                <w:rFonts w:ascii="Palatino" w:hAnsi="Palatino"/>
                <w:bCs/>
                <w:i/>
                <w:iCs/>
                <w:snapToGrid w:val="0"/>
                <w:lang w:val="en-GB"/>
              </w:rPr>
            </w:pPr>
            <w:r w:rsidRPr="00A93306">
              <w:rPr>
                <w:rFonts w:ascii="Palatino" w:hAnsi="Palatino"/>
                <w:bCs/>
                <w:i/>
                <w:iCs/>
                <w:snapToGrid w:val="0"/>
                <w:lang w:val="en-GB"/>
              </w:rPr>
              <w:t>Coffee Break</w:t>
            </w:r>
          </w:p>
        </w:tc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CC5AA0E" w14:textId="77777777" w:rsidR="00F703C9" w:rsidRPr="00A93306" w:rsidRDefault="00F703C9" w:rsidP="00307F9C">
            <w:pPr>
              <w:rPr>
                <w:rFonts w:ascii="Palatino" w:hAnsi="Palatino"/>
                <w:noProof w:val="0"/>
                <w:u w:val="single"/>
                <w:lang w:val="en-GB"/>
              </w:rPr>
            </w:pPr>
            <w:r w:rsidRPr="00A93306">
              <w:rPr>
                <w:rFonts w:ascii="Palatino" w:hAnsi="Palatino"/>
                <w:bCs/>
                <w:i/>
                <w:iCs/>
                <w:snapToGrid w:val="0"/>
                <w:lang w:val="en-GB"/>
              </w:rPr>
              <w:t>Coffee Break</w:t>
            </w:r>
          </w:p>
        </w:tc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19B274" w14:textId="77777777" w:rsidR="00F703C9" w:rsidRPr="00A93306" w:rsidRDefault="00F703C9" w:rsidP="00307F9C">
            <w:pPr>
              <w:rPr>
                <w:rFonts w:ascii="Palatino" w:hAnsi="Palatino"/>
                <w:noProof w:val="0"/>
                <w:u w:val="single"/>
                <w:lang w:val="en-GB"/>
              </w:rPr>
            </w:pPr>
            <w:r w:rsidRPr="00A93306">
              <w:rPr>
                <w:rFonts w:ascii="Palatino" w:hAnsi="Palatino"/>
                <w:bCs/>
                <w:i/>
                <w:iCs/>
                <w:snapToGrid w:val="0"/>
                <w:lang w:val="en-GB"/>
              </w:rPr>
              <w:t>Coffee Break</w:t>
            </w:r>
          </w:p>
        </w:tc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DFDE0A" w14:textId="77777777" w:rsidR="00F703C9" w:rsidRPr="00A93306" w:rsidRDefault="00F703C9" w:rsidP="00307F9C">
            <w:pPr>
              <w:rPr>
                <w:rFonts w:ascii="Palatino" w:hAnsi="Palatino"/>
                <w:noProof w:val="0"/>
                <w:u w:val="single"/>
                <w:lang w:val="en-GB"/>
              </w:rPr>
            </w:pPr>
            <w:r w:rsidRPr="00A93306">
              <w:rPr>
                <w:rFonts w:ascii="Palatino" w:hAnsi="Palatino"/>
                <w:bCs/>
                <w:i/>
                <w:iCs/>
                <w:snapToGrid w:val="0"/>
                <w:lang w:val="en-GB"/>
              </w:rPr>
              <w:t>Coffee Break</w:t>
            </w:r>
          </w:p>
        </w:tc>
      </w:tr>
      <w:tr w:rsidR="00F703C9" w:rsidRPr="00A93306" w14:paraId="46ED8AF0" w14:textId="77777777" w:rsidTr="00266A70">
        <w:trPr>
          <w:trHeight w:val="20"/>
          <w:jc w:val="center"/>
        </w:trPr>
        <w:tc>
          <w:tcPr>
            <w:tcW w:w="1250" w:type="pct"/>
            <w:tcMar>
              <w:left w:w="28" w:type="dxa"/>
              <w:right w:w="28" w:type="dxa"/>
            </w:tcMar>
          </w:tcPr>
          <w:p w14:paraId="4887958A" w14:textId="15E14585" w:rsidR="00F703C9" w:rsidRDefault="00F703C9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Cs/>
                <w:iCs/>
                <w:lang w:val="fr-FR"/>
              </w:rPr>
            </w:pPr>
            <w:r>
              <w:rPr>
                <w:rFonts w:ascii="Palatino" w:hAnsi="Palatino"/>
                <w:lang w:val="fr-FR"/>
              </w:rPr>
              <w:t>11:10-11:</w:t>
            </w:r>
            <w:r w:rsidRPr="00A93306">
              <w:rPr>
                <w:rFonts w:ascii="Palatino" w:hAnsi="Palatino"/>
                <w:lang w:val="fr-FR"/>
              </w:rPr>
              <w:t>5</w:t>
            </w:r>
            <w:r>
              <w:rPr>
                <w:rFonts w:ascii="Palatino" w:hAnsi="Palatino"/>
                <w:lang w:val="fr-FR"/>
              </w:rPr>
              <w:t>0</w:t>
            </w:r>
            <w:r w:rsidRPr="00A93306">
              <w:rPr>
                <w:rFonts w:ascii="Palatino" w:hAnsi="Palatino"/>
                <w:lang w:val="fr-FR"/>
              </w:rPr>
              <w:tab/>
            </w:r>
            <w:r w:rsidR="008773B5">
              <w:rPr>
                <w:rFonts w:ascii="Palatino" w:hAnsi="Palatino"/>
              </w:rPr>
              <w:t>Don Hilvert, ETH</w:t>
            </w:r>
            <w:r w:rsidR="008773B5">
              <w:rPr>
                <w:rFonts w:ascii="Palatino" w:hAnsi="Palatino"/>
                <w:bCs/>
                <w:iCs/>
                <w:lang w:val="fr-FR"/>
              </w:rPr>
              <w:t xml:space="preserve"> </w:t>
            </w:r>
          </w:p>
          <w:p w14:paraId="22A9A4E4" w14:textId="77777777" w:rsidR="00ED599B" w:rsidRPr="00A93306" w:rsidRDefault="00ED599B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lang w:val="fr-FR"/>
              </w:rPr>
            </w:pPr>
          </w:p>
          <w:p w14:paraId="7F09AB9F" w14:textId="77777777" w:rsidR="008773B5" w:rsidRPr="00A93306" w:rsidRDefault="00F703C9" w:rsidP="008773B5">
            <w:pPr>
              <w:tabs>
                <w:tab w:val="left" w:pos="1080"/>
              </w:tabs>
              <w:rPr>
                <w:rFonts w:ascii="Palatino" w:hAnsi="Palatino"/>
                <w:snapToGrid w:val="0"/>
                <w:lang w:val="en-US"/>
              </w:rPr>
            </w:pPr>
            <w:r>
              <w:rPr>
                <w:rFonts w:ascii="Palatino" w:hAnsi="Palatino"/>
                <w:lang w:val="fr-FR"/>
              </w:rPr>
              <w:t>11:</w:t>
            </w:r>
            <w:r w:rsidRPr="00A93306">
              <w:rPr>
                <w:rFonts w:ascii="Palatino" w:hAnsi="Palatino"/>
                <w:lang w:val="fr-FR"/>
              </w:rPr>
              <w:t>5</w:t>
            </w:r>
            <w:r>
              <w:rPr>
                <w:rFonts w:ascii="Palatino" w:hAnsi="Palatino"/>
                <w:lang w:val="fr-FR"/>
              </w:rPr>
              <w:t>0-12:30</w:t>
            </w:r>
            <w:r w:rsidRPr="00A93306">
              <w:rPr>
                <w:rFonts w:ascii="Palatino" w:hAnsi="Palatino"/>
                <w:lang w:val="fr-FR"/>
              </w:rPr>
              <w:tab/>
            </w:r>
            <w:r w:rsidR="008773B5">
              <w:rPr>
                <w:rFonts w:ascii="Palatino" w:hAnsi="Palatino"/>
              </w:rPr>
              <w:t>Manfred T. Reetz, Max Planck</w:t>
            </w:r>
          </w:p>
          <w:p w14:paraId="24EDE081" w14:textId="656D22E4" w:rsidR="00F703C9" w:rsidRPr="00A93306" w:rsidRDefault="00F703C9" w:rsidP="00992CBB">
            <w:pPr>
              <w:tabs>
                <w:tab w:val="left" w:pos="1080"/>
                <w:tab w:val="left" w:pos="1420"/>
              </w:tabs>
              <w:rPr>
                <w:rFonts w:ascii="Palatino" w:hAnsi="Palatino"/>
                <w:lang w:val="fr-FR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388C10FF" w14:textId="3C9A4FA6" w:rsidR="00F703C9" w:rsidRPr="00A93306" w:rsidRDefault="00886FB5" w:rsidP="00F703C9">
            <w:pPr>
              <w:tabs>
                <w:tab w:val="left" w:pos="1080"/>
                <w:tab w:val="left" w:pos="1366"/>
              </w:tabs>
              <w:rPr>
                <w:rFonts w:ascii="Palatino" w:hAnsi="Palatino"/>
                <w:lang w:val="en-US"/>
              </w:rPr>
            </w:pPr>
            <w:r>
              <w:rPr>
                <w:rFonts w:ascii="Palatino" w:hAnsi="Palatino"/>
                <w:lang w:val="en-US"/>
              </w:rPr>
              <w:t>10:50-11:30</w:t>
            </w:r>
            <w:r>
              <w:rPr>
                <w:rFonts w:ascii="Palatino" w:hAnsi="Palatino"/>
                <w:lang w:val="en-GB"/>
              </w:rPr>
              <w:t xml:space="preserve">  </w:t>
            </w:r>
            <w:r w:rsidR="00ED599B">
              <w:rPr>
                <w:rFonts w:ascii="Palatino" w:hAnsi="Palatino"/>
                <w:lang w:val="en-GB"/>
              </w:rPr>
              <w:t>Linda Hsieh-Wilson, CalTech</w:t>
            </w:r>
          </w:p>
          <w:p w14:paraId="51124D73" w14:textId="77777777" w:rsidR="00886FB5" w:rsidRDefault="00886FB5" w:rsidP="00F703C9">
            <w:pPr>
              <w:tabs>
                <w:tab w:val="left" w:pos="1080"/>
                <w:tab w:val="left" w:pos="1359"/>
              </w:tabs>
              <w:rPr>
                <w:rFonts w:ascii="Palatino" w:hAnsi="Palatino"/>
                <w:lang w:val="en-US"/>
              </w:rPr>
            </w:pPr>
          </w:p>
          <w:p w14:paraId="463219EE" w14:textId="77777777" w:rsidR="00886FB5" w:rsidRDefault="00886FB5" w:rsidP="00886FB5">
            <w:pPr>
              <w:tabs>
                <w:tab w:val="left" w:pos="1080"/>
              </w:tabs>
              <w:rPr>
                <w:rFonts w:ascii="Palatino" w:hAnsi="Palatino"/>
                <w:bCs/>
                <w:iCs/>
                <w:lang w:val="en-US"/>
              </w:rPr>
            </w:pPr>
            <w:r>
              <w:rPr>
                <w:rFonts w:ascii="Palatino" w:hAnsi="Palatino"/>
                <w:snapToGrid w:val="0"/>
                <w:lang w:val="en-GB"/>
              </w:rPr>
              <w:t>11:30-11:45</w:t>
            </w:r>
            <w:r w:rsidRPr="00A93306">
              <w:rPr>
                <w:rFonts w:ascii="Palatino" w:hAnsi="Palatino"/>
                <w:snapToGrid w:val="0"/>
                <w:lang w:val="en-GB"/>
              </w:rPr>
              <w:t xml:space="preserve">  </w:t>
            </w:r>
            <w:r>
              <w:rPr>
                <w:rFonts w:ascii="Palatino" w:hAnsi="Palatino"/>
                <w:bCs/>
                <w:iCs/>
                <w:lang w:val="en-US"/>
              </w:rPr>
              <w:t>Oral presentation</w:t>
            </w:r>
          </w:p>
          <w:p w14:paraId="3E0ABD95" w14:textId="02F240B9" w:rsidR="00F703C9" w:rsidRPr="00B771EA" w:rsidRDefault="00886FB5" w:rsidP="00B771EA">
            <w:pPr>
              <w:tabs>
                <w:tab w:val="left" w:pos="1080"/>
                <w:tab w:val="left" w:pos="1359"/>
              </w:tabs>
              <w:rPr>
                <w:rFonts w:ascii="Palatino" w:hAnsi="Palatino"/>
                <w:lang w:val="en-US"/>
              </w:rPr>
            </w:pPr>
            <w:r>
              <w:rPr>
                <w:rFonts w:ascii="Palatino" w:hAnsi="Palatino"/>
                <w:bCs/>
                <w:iCs/>
                <w:lang w:val="en-US"/>
              </w:rPr>
              <w:t>11:45-12:00  Oral presentation</w:t>
            </w:r>
            <w:r>
              <w:rPr>
                <w:rFonts w:ascii="Palatino" w:hAnsi="Palatino"/>
                <w:lang w:val="en-US"/>
              </w:rPr>
              <w:t xml:space="preserve"> 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3B0F42BF" w14:textId="22614492" w:rsidR="00F703C9" w:rsidRPr="00A93306" w:rsidRDefault="00F703C9" w:rsidP="00F703C9">
            <w:pPr>
              <w:tabs>
                <w:tab w:val="left" w:pos="1080"/>
              </w:tabs>
              <w:rPr>
                <w:rFonts w:ascii="Palatino" w:hAnsi="Palatino"/>
                <w:snapToGrid w:val="0"/>
                <w:lang w:val="en-US"/>
              </w:rPr>
            </w:pPr>
            <w:r>
              <w:rPr>
                <w:rFonts w:ascii="Palatino" w:hAnsi="Palatino"/>
                <w:lang w:val="en-US"/>
              </w:rPr>
              <w:t>10:50-11:3</w:t>
            </w:r>
            <w:r w:rsidRPr="00A93306">
              <w:rPr>
                <w:rFonts w:ascii="Palatino" w:hAnsi="Palatino"/>
                <w:lang w:val="en-US"/>
              </w:rPr>
              <w:t xml:space="preserve">0 </w:t>
            </w:r>
            <w:r w:rsidRPr="00A93306">
              <w:rPr>
                <w:rFonts w:ascii="Palatino" w:hAnsi="Palatino"/>
                <w:snapToGrid w:val="0"/>
                <w:lang w:val="en-GB"/>
              </w:rPr>
              <w:t xml:space="preserve"> </w:t>
            </w:r>
            <w:r w:rsidR="008773B5" w:rsidRPr="007D0112">
              <w:rPr>
                <w:rFonts w:ascii="Palatino" w:hAnsi="Palatino"/>
                <w:lang w:val="en-US"/>
              </w:rPr>
              <w:t xml:space="preserve">Lei Liu, Tsingshua </w:t>
            </w:r>
          </w:p>
          <w:p w14:paraId="42B7AE6F" w14:textId="77777777" w:rsidR="00886FB5" w:rsidRDefault="00886FB5" w:rsidP="00F703C9">
            <w:pPr>
              <w:tabs>
                <w:tab w:val="left" w:pos="1080"/>
              </w:tabs>
              <w:rPr>
                <w:rFonts w:ascii="Palatino" w:hAnsi="Palatino"/>
                <w:snapToGrid w:val="0"/>
                <w:lang w:val="en-GB"/>
              </w:rPr>
            </w:pPr>
          </w:p>
          <w:p w14:paraId="53805D6C" w14:textId="67BF8871" w:rsidR="00F703C9" w:rsidRDefault="00F703C9" w:rsidP="00F703C9">
            <w:pPr>
              <w:tabs>
                <w:tab w:val="left" w:pos="1080"/>
              </w:tabs>
              <w:rPr>
                <w:rFonts w:ascii="Palatino" w:hAnsi="Palatino"/>
                <w:bCs/>
                <w:iCs/>
                <w:lang w:val="en-US"/>
              </w:rPr>
            </w:pPr>
            <w:r>
              <w:rPr>
                <w:rFonts w:ascii="Palatino" w:hAnsi="Palatino"/>
                <w:snapToGrid w:val="0"/>
                <w:lang w:val="en-GB"/>
              </w:rPr>
              <w:t>11:30-11:45</w:t>
            </w:r>
            <w:r w:rsidRPr="00A93306">
              <w:rPr>
                <w:rFonts w:ascii="Palatino" w:hAnsi="Palatino"/>
                <w:snapToGrid w:val="0"/>
                <w:lang w:val="en-GB"/>
              </w:rPr>
              <w:t xml:space="preserve">  </w:t>
            </w:r>
            <w:r>
              <w:rPr>
                <w:rFonts w:ascii="Palatino" w:hAnsi="Palatino"/>
                <w:bCs/>
                <w:iCs/>
                <w:lang w:val="en-US"/>
              </w:rPr>
              <w:t>Oral presentation</w:t>
            </w:r>
          </w:p>
          <w:p w14:paraId="31FD0288" w14:textId="6FBC7BF5" w:rsidR="00F703C9" w:rsidRPr="00A93306" w:rsidRDefault="00F703C9" w:rsidP="00F703C9">
            <w:pPr>
              <w:widowControl w:val="0"/>
              <w:tabs>
                <w:tab w:val="left" w:pos="1080"/>
                <w:tab w:val="left" w:pos="1366"/>
              </w:tabs>
              <w:rPr>
                <w:rFonts w:ascii="Palatino" w:hAnsi="Palatino"/>
                <w:snapToGrid w:val="0"/>
                <w:lang w:val="fr-FR"/>
              </w:rPr>
            </w:pPr>
            <w:r>
              <w:rPr>
                <w:rFonts w:ascii="Palatino" w:hAnsi="Palatino"/>
                <w:bCs/>
                <w:iCs/>
                <w:lang w:val="en-US"/>
              </w:rPr>
              <w:t>11:45-12:00  Oral presentation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30EF65B6" w14:textId="6D1CEB97" w:rsidR="00F703C9" w:rsidRDefault="00F703C9" w:rsidP="00307F9C">
            <w:pPr>
              <w:tabs>
                <w:tab w:val="left" w:pos="1080"/>
              </w:tabs>
              <w:rPr>
                <w:rFonts w:ascii="Palatino" w:hAnsi="Palatino"/>
                <w:lang w:val="en-US"/>
              </w:rPr>
            </w:pPr>
            <w:r>
              <w:rPr>
                <w:rFonts w:ascii="Palatino" w:eastAsiaTheme="minorEastAsia" w:hAnsi="Palatino" w:cs="Calibri"/>
                <w:noProof w:val="0"/>
                <w:lang w:val="en-US" w:eastAsia="en-US"/>
              </w:rPr>
              <w:t>10:50-11:30</w:t>
            </w:r>
            <w:r w:rsidR="00ED599B">
              <w:rPr>
                <w:rFonts w:ascii="Palatino" w:eastAsiaTheme="minorEastAsia" w:hAnsi="Palatino" w:cs="Calibri"/>
                <w:noProof w:val="0"/>
                <w:lang w:val="en-US" w:eastAsia="en-US"/>
              </w:rPr>
              <w:t xml:space="preserve">  </w:t>
            </w:r>
            <w:r>
              <w:rPr>
                <w:rFonts w:ascii="Palatino" w:hAnsi="Palatino"/>
                <w:lang w:val="en-US"/>
              </w:rPr>
              <w:t xml:space="preserve">Poul Nissen, University of Aarhus </w:t>
            </w:r>
          </w:p>
          <w:p w14:paraId="1BABB490" w14:textId="77777777" w:rsidR="00886FB5" w:rsidRDefault="00886FB5" w:rsidP="00F703C9">
            <w:pPr>
              <w:tabs>
                <w:tab w:val="left" w:pos="1080"/>
              </w:tabs>
              <w:rPr>
                <w:rFonts w:ascii="Palatino" w:hAnsi="Palatino"/>
                <w:snapToGrid w:val="0"/>
                <w:lang w:val="en-GB"/>
              </w:rPr>
            </w:pPr>
          </w:p>
          <w:p w14:paraId="127DD85E" w14:textId="77777777" w:rsidR="00F703C9" w:rsidRDefault="00F703C9" w:rsidP="00F703C9">
            <w:pPr>
              <w:tabs>
                <w:tab w:val="left" w:pos="1080"/>
              </w:tabs>
              <w:rPr>
                <w:rFonts w:ascii="Palatino" w:hAnsi="Palatino"/>
                <w:bCs/>
                <w:iCs/>
                <w:lang w:val="en-US"/>
              </w:rPr>
            </w:pPr>
            <w:r>
              <w:rPr>
                <w:rFonts w:ascii="Palatino" w:hAnsi="Palatino"/>
                <w:snapToGrid w:val="0"/>
                <w:lang w:val="en-GB"/>
              </w:rPr>
              <w:t>11:30-11:45</w:t>
            </w:r>
            <w:r w:rsidRPr="00A93306">
              <w:rPr>
                <w:rFonts w:ascii="Palatino" w:hAnsi="Palatino"/>
                <w:snapToGrid w:val="0"/>
                <w:lang w:val="en-GB"/>
              </w:rPr>
              <w:t xml:space="preserve">  </w:t>
            </w:r>
            <w:r>
              <w:rPr>
                <w:rFonts w:ascii="Palatino" w:hAnsi="Palatino"/>
                <w:bCs/>
                <w:iCs/>
                <w:lang w:val="en-US"/>
              </w:rPr>
              <w:t>Oral presentation</w:t>
            </w:r>
          </w:p>
          <w:p w14:paraId="6E0B69FA" w14:textId="00E24AB2" w:rsidR="00F703C9" w:rsidRPr="002F71DD" w:rsidRDefault="00F703C9" w:rsidP="00F703C9">
            <w:pPr>
              <w:tabs>
                <w:tab w:val="left" w:pos="1080"/>
              </w:tabs>
              <w:rPr>
                <w:rFonts w:ascii="Palatino" w:hAnsi="Palatino"/>
                <w:snapToGrid w:val="0"/>
                <w:lang w:val="en-GB"/>
              </w:rPr>
            </w:pPr>
            <w:r>
              <w:rPr>
                <w:rFonts w:ascii="Palatino" w:hAnsi="Palatino"/>
                <w:bCs/>
                <w:iCs/>
                <w:lang w:val="en-US"/>
              </w:rPr>
              <w:t>11:45-12:00  Oral presentation</w:t>
            </w:r>
          </w:p>
        </w:tc>
      </w:tr>
      <w:tr w:rsidR="00F703C9" w:rsidRPr="00A93306" w14:paraId="238B0F43" w14:textId="77777777" w:rsidTr="00266A70">
        <w:trPr>
          <w:trHeight w:val="400"/>
          <w:jc w:val="center"/>
        </w:trPr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F8016A" w14:textId="77777777" w:rsidR="00F703C9" w:rsidRPr="00A93306" w:rsidRDefault="00F703C9" w:rsidP="00307F9C">
            <w:pPr>
              <w:widowControl w:val="0"/>
              <w:tabs>
                <w:tab w:val="left" w:pos="1080"/>
                <w:tab w:val="left" w:pos="1420"/>
              </w:tabs>
              <w:rPr>
                <w:rFonts w:ascii="Palatino" w:hAnsi="Palatino"/>
                <w:i/>
                <w:iCs/>
                <w:snapToGrid w:val="0"/>
                <w:lang w:val="en-GB"/>
              </w:rPr>
            </w:pPr>
            <w:r w:rsidRPr="00A93306">
              <w:rPr>
                <w:rFonts w:ascii="Palatino" w:hAnsi="Palatino"/>
                <w:i/>
                <w:iCs/>
                <w:snapToGrid w:val="0"/>
                <w:lang w:val="en-GB"/>
              </w:rPr>
              <w:t>Lunch</w:t>
            </w:r>
          </w:p>
        </w:tc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5B0C62" w14:textId="77777777" w:rsidR="00F703C9" w:rsidRPr="00A93306" w:rsidRDefault="00F703C9" w:rsidP="00307F9C">
            <w:pPr>
              <w:rPr>
                <w:rFonts w:ascii="Palatino" w:hAnsi="Palatino"/>
                <w:noProof w:val="0"/>
                <w:u w:val="single"/>
                <w:lang w:val="en-GB"/>
              </w:rPr>
            </w:pPr>
            <w:r w:rsidRPr="00A93306">
              <w:rPr>
                <w:rFonts w:ascii="Palatino" w:hAnsi="Palatino"/>
                <w:i/>
                <w:iCs/>
                <w:snapToGrid w:val="0"/>
                <w:lang w:val="en-GB"/>
              </w:rPr>
              <w:t>Lunch</w:t>
            </w:r>
          </w:p>
        </w:tc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F6F361" w14:textId="77777777" w:rsidR="00F703C9" w:rsidRPr="00A93306" w:rsidRDefault="00F703C9" w:rsidP="00307F9C">
            <w:pPr>
              <w:rPr>
                <w:rFonts w:ascii="Palatino" w:hAnsi="Palatino"/>
                <w:noProof w:val="0"/>
                <w:u w:val="single"/>
                <w:lang w:val="en-GB"/>
              </w:rPr>
            </w:pPr>
            <w:r w:rsidRPr="00A93306">
              <w:rPr>
                <w:rFonts w:ascii="Palatino" w:hAnsi="Palatino"/>
                <w:i/>
                <w:iCs/>
                <w:snapToGrid w:val="0"/>
                <w:lang w:val="en-GB"/>
              </w:rPr>
              <w:t>Lunch</w:t>
            </w:r>
          </w:p>
        </w:tc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E399AB" w14:textId="77777777" w:rsidR="00F703C9" w:rsidRPr="00A93306" w:rsidRDefault="00F703C9" w:rsidP="00307F9C">
            <w:pPr>
              <w:rPr>
                <w:rFonts w:ascii="Palatino" w:hAnsi="Palatino"/>
                <w:noProof w:val="0"/>
                <w:u w:val="single"/>
                <w:lang w:val="en-GB"/>
              </w:rPr>
            </w:pPr>
            <w:r w:rsidRPr="00A93306">
              <w:rPr>
                <w:rFonts w:ascii="Palatino" w:hAnsi="Palatino"/>
                <w:i/>
                <w:iCs/>
                <w:snapToGrid w:val="0"/>
                <w:lang w:val="en-GB"/>
              </w:rPr>
              <w:t>Lunch</w:t>
            </w:r>
            <w:r w:rsidRPr="00A93306">
              <w:rPr>
                <w:rFonts w:ascii="Palatino" w:hAnsi="Palatino"/>
                <w:snapToGrid w:val="0"/>
                <w:lang w:val="en-GB"/>
              </w:rPr>
              <w:t xml:space="preserve"> </w:t>
            </w:r>
          </w:p>
        </w:tc>
      </w:tr>
      <w:tr w:rsidR="005304D8" w:rsidRPr="00A93306" w14:paraId="2248E3EB" w14:textId="77777777" w:rsidTr="00266A70">
        <w:trPr>
          <w:trHeight w:val="518"/>
          <w:jc w:val="center"/>
        </w:trPr>
        <w:tc>
          <w:tcPr>
            <w:tcW w:w="1250" w:type="pct"/>
            <w:tcMar>
              <w:left w:w="28" w:type="dxa"/>
              <w:right w:w="28" w:type="dxa"/>
            </w:tcMar>
          </w:tcPr>
          <w:p w14:paraId="2FCACACE" w14:textId="677D1581" w:rsidR="005304D8" w:rsidRDefault="005304D8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/>
                <w:bCs/>
                <w:lang w:val="en-US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>Session 2</w:t>
            </w:r>
          </w:p>
          <w:p w14:paraId="1196F79E" w14:textId="77777777" w:rsidR="008773B5" w:rsidRPr="00A93306" w:rsidRDefault="008773B5" w:rsidP="008773B5">
            <w:pPr>
              <w:tabs>
                <w:tab w:val="left" w:pos="1080"/>
              </w:tabs>
              <w:rPr>
                <w:rFonts w:ascii="Palatino" w:hAnsi="Palatino"/>
                <w:b/>
                <w:bCs/>
                <w:lang w:val="en-GB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>Peptide and Protein Therapeutics</w:t>
            </w:r>
          </w:p>
          <w:p w14:paraId="18B29196" w14:textId="77777777" w:rsidR="005304D8" w:rsidRPr="00B02465" w:rsidRDefault="005304D8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iCs/>
                <w:lang w:val="en-GB"/>
              </w:rPr>
            </w:pPr>
            <w:r w:rsidRPr="00A93306">
              <w:rPr>
                <w:rFonts w:ascii="Palatino" w:hAnsi="Palatino"/>
                <w:i/>
                <w:iCs/>
                <w:lang w:val="en-GB"/>
              </w:rPr>
              <w:t xml:space="preserve">Chair: 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2FF0A8D5" w14:textId="77777777" w:rsidR="005304D8" w:rsidRDefault="005304D8" w:rsidP="005304D8">
            <w:pPr>
              <w:tabs>
                <w:tab w:val="left" w:pos="1080"/>
                <w:tab w:val="left" w:pos="1359"/>
              </w:tabs>
              <w:rPr>
                <w:rFonts w:ascii="Palatino" w:hAnsi="Palatino"/>
                <w:b/>
                <w:lang w:val="en-US"/>
              </w:rPr>
            </w:pPr>
            <w:r>
              <w:rPr>
                <w:rFonts w:ascii="Palatino" w:hAnsi="Palatino"/>
                <w:b/>
                <w:lang w:val="en-US"/>
              </w:rPr>
              <w:t>Session 4</w:t>
            </w:r>
          </w:p>
          <w:p w14:paraId="3E89BEC2" w14:textId="77777777" w:rsidR="005304D8" w:rsidRDefault="005304D8" w:rsidP="005304D8">
            <w:pPr>
              <w:tabs>
                <w:tab w:val="left" w:pos="1080"/>
                <w:tab w:val="left" w:pos="1359"/>
              </w:tabs>
              <w:rPr>
                <w:rFonts w:ascii="Palatino" w:hAnsi="Palatino"/>
                <w:b/>
                <w:lang w:val="en-US"/>
              </w:rPr>
            </w:pPr>
            <w:r>
              <w:rPr>
                <w:rFonts w:ascii="Palatino" w:hAnsi="Palatino"/>
                <w:b/>
                <w:lang w:val="en-US"/>
              </w:rPr>
              <w:t>Biomimetics and Bioactive Peptides</w:t>
            </w:r>
          </w:p>
          <w:p w14:paraId="4567E7FA" w14:textId="77777777" w:rsidR="005304D8" w:rsidRPr="003E636D" w:rsidRDefault="005304D8" w:rsidP="005304D8">
            <w:pPr>
              <w:tabs>
                <w:tab w:val="left" w:pos="1080"/>
                <w:tab w:val="left" w:pos="1359"/>
              </w:tabs>
              <w:rPr>
                <w:rFonts w:ascii="Palatino" w:hAnsi="Palatino"/>
                <w:b/>
                <w:lang w:val="en-US"/>
              </w:rPr>
            </w:pPr>
            <w:r w:rsidRPr="00A93306">
              <w:rPr>
                <w:rFonts w:ascii="Palatino" w:hAnsi="Palatino"/>
                <w:i/>
                <w:iCs/>
                <w:lang w:val="en-GB"/>
              </w:rPr>
              <w:t>Chair:</w:t>
            </w:r>
            <w:r>
              <w:rPr>
                <w:rFonts w:ascii="Palatino" w:hAnsi="Palatino"/>
                <w:i/>
                <w:iCs/>
                <w:lang w:val="en-GB"/>
              </w:rPr>
              <w:t xml:space="preserve"> </w:t>
            </w:r>
          </w:p>
          <w:p w14:paraId="5AB05EE3" w14:textId="1CF1C723" w:rsidR="005304D8" w:rsidRPr="003E636D" w:rsidRDefault="005304D8" w:rsidP="00307F9C">
            <w:pPr>
              <w:tabs>
                <w:tab w:val="left" w:pos="1080"/>
                <w:tab w:val="left" w:pos="1359"/>
              </w:tabs>
              <w:rPr>
                <w:rFonts w:ascii="Palatino" w:hAnsi="Palatino"/>
                <w:bCs/>
                <w:iCs/>
                <w:snapToGrid w:val="0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4BEB55C8" w14:textId="77777777" w:rsidR="005304D8" w:rsidRDefault="005304D8" w:rsidP="005304D8">
            <w:pPr>
              <w:tabs>
                <w:tab w:val="left" w:pos="1080"/>
                <w:tab w:val="left" w:pos="1366"/>
              </w:tabs>
              <w:rPr>
                <w:rFonts w:ascii="Palatino" w:hAnsi="Palatino"/>
                <w:b/>
                <w:bCs/>
                <w:lang w:val="en-US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>Session 6</w:t>
            </w:r>
          </w:p>
          <w:p w14:paraId="13C7971C" w14:textId="77777777" w:rsidR="008773B5" w:rsidRPr="00A93306" w:rsidRDefault="008773B5" w:rsidP="008773B5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/>
                <w:bCs/>
                <w:lang w:val="en-GB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>Expanding the Genetic Code</w:t>
            </w:r>
          </w:p>
          <w:p w14:paraId="7C185453" w14:textId="36857630" w:rsidR="005304D8" w:rsidRPr="005304D8" w:rsidRDefault="005304D8" w:rsidP="005304D8">
            <w:pPr>
              <w:tabs>
                <w:tab w:val="left" w:pos="1080"/>
                <w:tab w:val="left" w:pos="1366"/>
              </w:tabs>
              <w:rPr>
                <w:rFonts w:ascii="Palatino" w:hAnsi="Palatino"/>
              </w:rPr>
            </w:pPr>
            <w:r w:rsidRPr="00A93306">
              <w:rPr>
                <w:rFonts w:ascii="Palatino" w:hAnsi="Palatino"/>
                <w:i/>
                <w:iCs/>
                <w:lang w:val="en-GB"/>
              </w:rPr>
              <w:t>Chair:</w:t>
            </w:r>
            <w:r>
              <w:rPr>
                <w:rFonts w:ascii="Palatino" w:hAnsi="Palatino"/>
                <w:i/>
                <w:iCs/>
                <w:lang w:val="en-GB"/>
              </w:rPr>
              <w:t xml:space="preserve"> 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2150DFB4" w14:textId="77777777" w:rsidR="005304D8" w:rsidRDefault="005304D8" w:rsidP="00307F9C">
            <w:pPr>
              <w:tabs>
                <w:tab w:val="left" w:pos="1080"/>
              </w:tabs>
              <w:rPr>
                <w:rFonts w:ascii="Palatino" w:hAnsi="Palatino"/>
                <w:b/>
                <w:bCs/>
                <w:lang w:val="en-US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>Session 8</w:t>
            </w:r>
          </w:p>
          <w:p w14:paraId="4A183933" w14:textId="77777777" w:rsidR="008773B5" w:rsidRPr="00A93306" w:rsidRDefault="008773B5" w:rsidP="008773B5">
            <w:pPr>
              <w:tabs>
                <w:tab w:val="left" w:pos="1080"/>
                <w:tab w:val="left" w:pos="1420"/>
              </w:tabs>
              <w:rPr>
                <w:rFonts w:ascii="Palatino" w:hAnsi="Palatino"/>
                <w:i/>
                <w:iCs/>
                <w:lang w:val="en-GB"/>
              </w:rPr>
            </w:pPr>
            <w:r>
              <w:rPr>
                <w:rFonts w:ascii="Palatino" w:hAnsi="Palatino"/>
                <w:b/>
                <w:bCs/>
                <w:lang w:val="en-US"/>
              </w:rPr>
              <w:t>Post-translational Modifications</w:t>
            </w:r>
          </w:p>
          <w:p w14:paraId="48BD53E9" w14:textId="77777777" w:rsidR="005304D8" w:rsidRPr="00A93306" w:rsidRDefault="005304D8" w:rsidP="00307F9C">
            <w:pPr>
              <w:tabs>
                <w:tab w:val="left" w:pos="1080"/>
              </w:tabs>
              <w:rPr>
                <w:rFonts w:ascii="Palatino" w:hAnsi="Palatino"/>
                <w:i/>
                <w:iCs/>
                <w:lang w:val="en-GB"/>
              </w:rPr>
            </w:pPr>
            <w:r w:rsidRPr="00A93306">
              <w:rPr>
                <w:rFonts w:ascii="Palatino" w:hAnsi="Palatino"/>
                <w:i/>
                <w:iCs/>
                <w:lang w:val="en-GB"/>
              </w:rPr>
              <w:t xml:space="preserve">Chair: </w:t>
            </w:r>
          </w:p>
        </w:tc>
      </w:tr>
      <w:tr w:rsidR="005304D8" w:rsidRPr="00A93306" w14:paraId="2176CC6B" w14:textId="77777777" w:rsidTr="00266A70">
        <w:trPr>
          <w:trHeight w:val="20"/>
          <w:jc w:val="center"/>
        </w:trPr>
        <w:tc>
          <w:tcPr>
            <w:tcW w:w="1250" w:type="pct"/>
            <w:tcMar>
              <w:left w:w="28" w:type="dxa"/>
              <w:right w:w="28" w:type="dxa"/>
            </w:tcMar>
          </w:tcPr>
          <w:p w14:paraId="5231AFD0" w14:textId="77777777" w:rsidR="00BE04A9" w:rsidRDefault="00BE04A9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lang w:val="de-DE"/>
              </w:rPr>
            </w:pPr>
          </w:p>
          <w:p w14:paraId="6EFAC09D" w14:textId="77777777" w:rsidR="008773B5" w:rsidRDefault="005304D8" w:rsidP="008773B5">
            <w:pPr>
              <w:tabs>
                <w:tab w:val="left" w:pos="1080"/>
              </w:tabs>
              <w:rPr>
                <w:rFonts w:ascii="Palatino" w:hAnsi="Palatino"/>
              </w:rPr>
            </w:pPr>
            <w:r>
              <w:rPr>
                <w:rFonts w:ascii="Palatino" w:hAnsi="Palatino"/>
                <w:lang w:val="de-DE"/>
              </w:rPr>
              <w:t>13:30-14:10</w:t>
            </w:r>
            <w:r w:rsidRPr="00A93306">
              <w:rPr>
                <w:rFonts w:ascii="Palatino" w:hAnsi="Palatino"/>
                <w:lang w:val="de-DE"/>
              </w:rPr>
              <w:tab/>
            </w:r>
            <w:r w:rsidR="008773B5">
              <w:rPr>
                <w:rFonts w:ascii="Palatino" w:hAnsi="Palatino"/>
              </w:rPr>
              <w:t>Peter Kurtzhals, Novo Nordisk</w:t>
            </w:r>
          </w:p>
          <w:p w14:paraId="615C72C7" w14:textId="5E86A87E" w:rsidR="005304D8" w:rsidRPr="00A93306" w:rsidRDefault="005304D8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lang w:val="de-DE"/>
              </w:rPr>
            </w:pPr>
          </w:p>
          <w:p w14:paraId="7F71F785" w14:textId="77777777" w:rsidR="00BE04A9" w:rsidRDefault="00BE04A9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lang w:val="de-DE"/>
              </w:rPr>
            </w:pPr>
          </w:p>
          <w:p w14:paraId="244DCD0D" w14:textId="77777777" w:rsidR="00266A70" w:rsidRDefault="00266A70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lang w:val="de-DE"/>
              </w:rPr>
            </w:pPr>
          </w:p>
          <w:p w14:paraId="32AC3647" w14:textId="77777777" w:rsidR="005304D8" w:rsidRPr="00A93306" w:rsidRDefault="005304D8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Cs/>
                <w:iCs/>
                <w:lang w:val="en-US"/>
              </w:rPr>
            </w:pPr>
            <w:r>
              <w:rPr>
                <w:rFonts w:ascii="Palatino" w:hAnsi="Palatino"/>
                <w:lang w:val="de-DE"/>
              </w:rPr>
              <w:t>14:10-14:25</w:t>
            </w:r>
            <w:r w:rsidRPr="00A93306">
              <w:rPr>
                <w:rFonts w:ascii="Palatino" w:hAnsi="Palatino"/>
                <w:lang w:val="de-DE"/>
              </w:rPr>
              <w:tab/>
            </w:r>
            <w:r>
              <w:rPr>
                <w:rFonts w:ascii="Palatino" w:hAnsi="Palatino"/>
                <w:lang w:val="de-DE"/>
              </w:rPr>
              <w:t>Oral presentation</w:t>
            </w:r>
          </w:p>
          <w:p w14:paraId="13AB108C" w14:textId="77777777" w:rsidR="005304D8" w:rsidRPr="00A93306" w:rsidRDefault="005304D8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Cs/>
                <w:iCs/>
                <w:lang w:val="de-DE"/>
              </w:rPr>
            </w:pPr>
            <w:r>
              <w:rPr>
                <w:rFonts w:ascii="Palatino" w:hAnsi="Palatino"/>
                <w:lang w:val="de-DE"/>
              </w:rPr>
              <w:t>14:25-14:40</w:t>
            </w:r>
            <w:r>
              <w:rPr>
                <w:rFonts w:ascii="Palatino" w:hAnsi="Palatino"/>
                <w:lang w:val="de-DE"/>
              </w:rPr>
              <w:tab/>
              <w:t>Oral presentation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4130A783" w14:textId="317E74A6" w:rsidR="005304D8" w:rsidRPr="00A93306" w:rsidRDefault="005304D8" w:rsidP="005304D8">
            <w:pPr>
              <w:tabs>
                <w:tab w:val="left" w:pos="1080"/>
                <w:tab w:val="left" w:pos="1359"/>
              </w:tabs>
              <w:rPr>
                <w:rFonts w:ascii="Palatino" w:hAnsi="Palatino"/>
                <w:lang w:val="en-US"/>
              </w:rPr>
            </w:pPr>
            <w:r>
              <w:rPr>
                <w:rFonts w:ascii="Palatino" w:hAnsi="Palatino"/>
              </w:rPr>
              <w:t>13:00-13:4</w:t>
            </w:r>
            <w:r w:rsidRPr="00A93306">
              <w:rPr>
                <w:rFonts w:ascii="Palatino" w:hAnsi="Palatino"/>
              </w:rPr>
              <w:t>0</w:t>
            </w:r>
            <w:r w:rsidRPr="00A93306">
              <w:rPr>
                <w:rFonts w:ascii="Palatino" w:hAnsi="Palatino"/>
              </w:rPr>
              <w:tab/>
            </w:r>
            <w:r>
              <w:rPr>
                <w:rFonts w:ascii="Palatino" w:hAnsi="Palatino"/>
                <w:bCs/>
                <w:iCs/>
                <w:lang w:val="en-US"/>
              </w:rPr>
              <w:t>Morten P. Meldal, University of Copenhagen</w:t>
            </w:r>
          </w:p>
          <w:p w14:paraId="1ADC1686" w14:textId="4F91D15A" w:rsidR="005304D8" w:rsidRDefault="005304D8" w:rsidP="005304D8">
            <w:pPr>
              <w:tabs>
                <w:tab w:val="left" w:pos="1080"/>
                <w:tab w:val="left" w:pos="1359"/>
              </w:tabs>
              <w:rPr>
                <w:rFonts w:ascii="Palatino" w:hAnsi="Palatino"/>
                <w:bCs/>
                <w:iCs/>
                <w:lang w:val="en-US"/>
              </w:rPr>
            </w:pPr>
            <w:r>
              <w:rPr>
                <w:rFonts w:ascii="Palatino" w:hAnsi="Palatino"/>
              </w:rPr>
              <w:t>13:40-14:2</w:t>
            </w:r>
            <w:r w:rsidRPr="00A93306">
              <w:rPr>
                <w:rFonts w:ascii="Palatino" w:hAnsi="Palatino"/>
              </w:rPr>
              <w:t>0</w:t>
            </w:r>
            <w:r w:rsidRPr="00A93306">
              <w:rPr>
                <w:rFonts w:ascii="Palatino" w:hAnsi="Palatino"/>
              </w:rPr>
              <w:tab/>
            </w:r>
            <w:r w:rsidR="00034F97">
              <w:rPr>
                <w:rFonts w:ascii="Palatino" w:hAnsi="Palatino"/>
                <w:bCs/>
                <w:iCs/>
                <w:lang w:val="en-US"/>
              </w:rPr>
              <w:t>Samuel H. Gellman, University of Wisconsin</w:t>
            </w:r>
          </w:p>
          <w:p w14:paraId="57C03680" w14:textId="77777777" w:rsidR="00266A70" w:rsidRDefault="00266A70" w:rsidP="005304D8">
            <w:pPr>
              <w:widowControl w:val="0"/>
              <w:tabs>
                <w:tab w:val="left" w:pos="1080"/>
                <w:tab w:val="left" w:pos="1366"/>
              </w:tabs>
              <w:rPr>
                <w:rFonts w:ascii="Palatino" w:hAnsi="Palatino"/>
                <w:lang w:val="en-US"/>
              </w:rPr>
            </w:pPr>
          </w:p>
          <w:p w14:paraId="620EB6B1" w14:textId="77777777" w:rsidR="005304D8" w:rsidRDefault="005304D8" w:rsidP="005304D8">
            <w:pPr>
              <w:widowControl w:val="0"/>
              <w:tabs>
                <w:tab w:val="left" w:pos="1080"/>
                <w:tab w:val="left" w:pos="1366"/>
              </w:tabs>
              <w:rPr>
                <w:rFonts w:ascii="Palatino" w:hAnsi="Palatino"/>
                <w:iCs/>
                <w:snapToGrid w:val="0"/>
                <w:lang w:val="en-US"/>
              </w:rPr>
            </w:pPr>
            <w:r>
              <w:rPr>
                <w:rFonts w:ascii="Palatino" w:hAnsi="Palatino"/>
                <w:lang w:val="en-US"/>
              </w:rPr>
              <w:t>14:20-14:35</w:t>
            </w:r>
            <w:r w:rsidRPr="00A93306">
              <w:rPr>
                <w:rFonts w:ascii="Palatino" w:hAnsi="Palatino"/>
                <w:lang w:val="en-US"/>
              </w:rPr>
              <w:tab/>
            </w:r>
            <w:r>
              <w:rPr>
                <w:rFonts w:ascii="Palatino" w:hAnsi="Palatino"/>
                <w:iCs/>
                <w:lang w:val="en-GB"/>
              </w:rPr>
              <w:t>Oral presentation</w:t>
            </w:r>
          </w:p>
          <w:p w14:paraId="24A67AAA" w14:textId="5CAD82E9" w:rsidR="005304D8" w:rsidRPr="00C44897" w:rsidRDefault="005304D8" w:rsidP="00C44897">
            <w:pPr>
              <w:tabs>
                <w:tab w:val="left" w:pos="1080"/>
                <w:tab w:val="left" w:pos="1359"/>
              </w:tabs>
              <w:rPr>
                <w:rFonts w:ascii="Palatino" w:hAnsi="Palatino"/>
                <w:i/>
                <w:lang w:val="en-US"/>
              </w:rPr>
            </w:pPr>
            <w:r>
              <w:rPr>
                <w:rFonts w:ascii="Palatino" w:hAnsi="Palatino"/>
                <w:iCs/>
                <w:snapToGrid w:val="0"/>
                <w:lang w:val="en-US"/>
              </w:rPr>
              <w:t xml:space="preserve">14:35-14:50  </w:t>
            </w:r>
            <w:r>
              <w:rPr>
                <w:rFonts w:ascii="Palatino" w:hAnsi="Palatino"/>
                <w:iCs/>
                <w:lang w:val="en-GB"/>
              </w:rPr>
              <w:t>Oral presentation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3ADC6FBF" w14:textId="460419F0" w:rsidR="005304D8" w:rsidRDefault="005304D8" w:rsidP="00B95153">
            <w:pPr>
              <w:tabs>
                <w:tab w:val="left" w:pos="1080"/>
                <w:tab w:val="left" w:pos="1366"/>
              </w:tabs>
              <w:rPr>
                <w:rFonts w:ascii="Palatino" w:hAnsi="Palatino"/>
              </w:rPr>
            </w:pPr>
            <w:r>
              <w:rPr>
                <w:rFonts w:ascii="Palatino" w:hAnsi="Palatino"/>
              </w:rPr>
              <w:t>13:00-13:4</w:t>
            </w:r>
            <w:r w:rsidRPr="00A93306">
              <w:rPr>
                <w:rFonts w:ascii="Palatino" w:hAnsi="Palatino"/>
              </w:rPr>
              <w:t>0</w:t>
            </w:r>
            <w:r w:rsidRPr="00A93306">
              <w:rPr>
                <w:rFonts w:ascii="Palatino" w:hAnsi="Palatino"/>
              </w:rPr>
              <w:tab/>
            </w:r>
            <w:r w:rsidR="008773B5">
              <w:rPr>
                <w:rFonts w:ascii="Palatino" w:hAnsi="Palatino"/>
                <w:bCs/>
                <w:iCs/>
                <w:lang w:val="fr-FR"/>
              </w:rPr>
              <w:t>David Tirrel, CalTech</w:t>
            </w:r>
          </w:p>
          <w:p w14:paraId="35B7C39C" w14:textId="516B5795" w:rsidR="005304D8" w:rsidRDefault="005304D8" w:rsidP="005304D8">
            <w:pPr>
              <w:tabs>
                <w:tab w:val="left" w:pos="1080"/>
                <w:tab w:val="left" w:pos="1366"/>
              </w:tabs>
              <w:rPr>
                <w:rFonts w:ascii="Palatino" w:hAnsi="Palatino"/>
                <w:lang w:val="en-US"/>
              </w:rPr>
            </w:pPr>
            <w:r>
              <w:rPr>
                <w:rFonts w:ascii="Palatino" w:hAnsi="Palatino"/>
              </w:rPr>
              <w:t>13:40-14:2</w:t>
            </w:r>
            <w:r w:rsidRPr="00A93306">
              <w:rPr>
                <w:rFonts w:ascii="Palatino" w:hAnsi="Palatino"/>
              </w:rPr>
              <w:t>0</w:t>
            </w:r>
            <w:r w:rsidRPr="00A93306">
              <w:rPr>
                <w:rFonts w:ascii="Palatino" w:hAnsi="Palatino"/>
              </w:rPr>
              <w:tab/>
            </w:r>
            <w:r w:rsidR="008773B5">
              <w:rPr>
                <w:rFonts w:ascii="Palatino" w:hAnsi="Palatino"/>
                <w:bCs/>
                <w:iCs/>
                <w:lang w:val="en-US"/>
              </w:rPr>
              <w:t>Jason W. Chin, MRC</w:t>
            </w:r>
            <w:r w:rsidR="008773B5">
              <w:rPr>
                <w:rFonts w:ascii="Palatino" w:hAnsi="Palatino"/>
              </w:rPr>
              <w:t xml:space="preserve"> </w:t>
            </w:r>
            <w:r w:rsidR="008773B5" w:rsidRPr="007D0112">
              <w:rPr>
                <w:rFonts w:ascii="Palatino" w:hAnsi="Palatino"/>
                <w:lang w:val="en-US"/>
              </w:rPr>
              <w:t>University</w:t>
            </w:r>
            <w:r w:rsidR="008773B5">
              <w:rPr>
                <w:rFonts w:ascii="Palatino" w:hAnsi="Palatino"/>
                <w:bCs/>
                <w:iCs/>
                <w:lang w:val="fr-FR"/>
              </w:rPr>
              <w:t xml:space="preserve"> </w:t>
            </w:r>
          </w:p>
          <w:p w14:paraId="03F7B0FC" w14:textId="77777777" w:rsidR="00266A70" w:rsidRDefault="00266A70" w:rsidP="005304D8">
            <w:pPr>
              <w:widowControl w:val="0"/>
              <w:tabs>
                <w:tab w:val="left" w:pos="1080"/>
                <w:tab w:val="left" w:pos="1366"/>
              </w:tabs>
              <w:rPr>
                <w:rFonts w:ascii="Palatino" w:hAnsi="Palatino"/>
                <w:lang w:val="en-US"/>
              </w:rPr>
            </w:pPr>
          </w:p>
          <w:p w14:paraId="0AD7816B" w14:textId="77777777" w:rsidR="005304D8" w:rsidRDefault="005304D8" w:rsidP="005304D8">
            <w:pPr>
              <w:widowControl w:val="0"/>
              <w:tabs>
                <w:tab w:val="left" w:pos="1080"/>
                <w:tab w:val="left" w:pos="1366"/>
              </w:tabs>
              <w:rPr>
                <w:rFonts w:ascii="Palatino" w:hAnsi="Palatino"/>
                <w:iCs/>
                <w:snapToGrid w:val="0"/>
                <w:lang w:val="en-US"/>
              </w:rPr>
            </w:pPr>
            <w:r>
              <w:rPr>
                <w:rFonts w:ascii="Palatino" w:hAnsi="Palatino"/>
                <w:lang w:val="en-US"/>
              </w:rPr>
              <w:t>14:20-14:35</w:t>
            </w:r>
            <w:r w:rsidRPr="00A93306">
              <w:rPr>
                <w:rFonts w:ascii="Palatino" w:hAnsi="Palatino"/>
                <w:lang w:val="en-US"/>
              </w:rPr>
              <w:tab/>
            </w:r>
            <w:r>
              <w:rPr>
                <w:rFonts w:ascii="Palatino" w:hAnsi="Palatino"/>
                <w:iCs/>
                <w:lang w:val="en-GB"/>
              </w:rPr>
              <w:t>Oral presentation</w:t>
            </w:r>
          </w:p>
          <w:p w14:paraId="27678959" w14:textId="088CA09E" w:rsidR="005304D8" w:rsidRPr="003E636D" w:rsidRDefault="005304D8" w:rsidP="005304D8">
            <w:pPr>
              <w:tabs>
                <w:tab w:val="left" w:pos="1080"/>
                <w:tab w:val="left" w:pos="1366"/>
              </w:tabs>
              <w:rPr>
                <w:rFonts w:ascii="Palatino" w:hAnsi="Palatino"/>
              </w:rPr>
            </w:pPr>
            <w:r>
              <w:rPr>
                <w:rFonts w:ascii="Palatino" w:hAnsi="Palatino"/>
                <w:iCs/>
                <w:snapToGrid w:val="0"/>
                <w:lang w:val="en-US"/>
              </w:rPr>
              <w:t xml:space="preserve">14:35-14:50  </w:t>
            </w:r>
            <w:r>
              <w:rPr>
                <w:rFonts w:ascii="Palatino" w:hAnsi="Palatino"/>
                <w:iCs/>
                <w:lang w:val="en-GB"/>
              </w:rPr>
              <w:t>Oral presentation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6DA2BAF5" w14:textId="7B0DE13C" w:rsidR="005304D8" w:rsidRDefault="005304D8" w:rsidP="004A7FA4">
            <w:pPr>
              <w:tabs>
                <w:tab w:val="left" w:pos="1080"/>
              </w:tabs>
              <w:rPr>
                <w:rFonts w:ascii="Palatino" w:hAnsi="Palatino"/>
              </w:rPr>
            </w:pPr>
            <w:r>
              <w:rPr>
                <w:rFonts w:ascii="Palatino" w:hAnsi="Palatino"/>
                <w:lang w:val="en-US"/>
              </w:rPr>
              <w:t>13:00-13:4</w:t>
            </w:r>
            <w:r w:rsidRPr="00A93306">
              <w:rPr>
                <w:rFonts w:ascii="Palatino" w:hAnsi="Palatino"/>
                <w:lang w:val="en-US"/>
              </w:rPr>
              <w:t>0</w:t>
            </w:r>
            <w:r w:rsidRPr="00A93306">
              <w:rPr>
                <w:rFonts w:ascii="Palatino" w:hAnsi="Palatino"/>
                <w:lang w:val="en-US"/>
              </w:rPr>
              <w:tab/>
            </w:r>
            <w:r w:rsidR="008773B5">
              <w:rPr>
                <w:rFonts w:ascii="Palatino" w:hAnsi="Palatino"/>
                <w:lang w:val="de-DE"/>
              </w:rPr>
              <w:t>Matthias Mann, Center for Protein Research</w:t>
            </w:r>
            <w:r w:rsidR="008773B5">
              <w:rPr>
                <w:rFonts w:ascii="Palatino" w:hAnsi="Palatino"/>
              </w:rPr>
              <w:t xml:space="preserve"> </w:t>
            </w:r>
          </w:p>
          <w:p w14:paraId="69274434" w14:textId="4FD73B15" w:rsidR="005304D8" w:rsidRPr="00A93306" w:rsidRDefault="005304D8" w:rsidP="004A7FA4">
            <w:pPr>
              <w:tabs>
                <w:tab w:val="left" w:pos="1080"/>
              </w:tabs>
              <w:rPr>
                <w:rFonts w:ascii="Palatino" w:hAnsi="Palatino"/>
                <w:snapToGrid w:val="0"/>
                <w:lang w:val="en-US"/>
              </w:rPr>
            </w:pPr>
            <w:r>
              <w:rPr>
                <w:rFonts w:ascii="Palatino" w:hAnsi="Palatino"/>
                <w:lang w:val="en-US"/>
              </w:rPr>
              <w:t>13:40-14:20</w:t>
            </w:r>
            <w:r w:rsidRPr="00A93306">
              <w:rPr>
                <w:rFonts w:ascii="Palatino" w:hAnsi="Palatino"/>
                <w:lang w:val="en-US"/>
              </w:rPr>
              <w:tab/>
            </w:r>
            <w:r w:rsidR="008773B5">
              <w:rPr>
                <w:rFonts w:ascii="Palatino" w:hAnsi="Palatino"/>
                <w:bCs/>
                <w:iCs/>
                <w:lang w:val="en-US"/>
              </w:rPr>
              <w:t>Wilfred van der Donk, University of Illinois</w:t>
            </w:r>
            <w:r w:rsidR="008773B5" w:rsidRPr="00436D05">
              <w:rPr>
                <w:rFonts w:ascii="Palatino" w:hAnsi="Palatino"/>
              </w:rPr>
              <w:t xml:space="preserve"> </w:t>
            </w:r>
          </w:p>
          <w:p w14:paraId="504D56EA" w14:textId="77777777" w:rsidR="00266A70" w:rsidRDefault="00266A70" w:rsidP="00307F9C">
            <w:pPr>
              <w:widowControl w:val="0"/>
              <w:tabs>
                <w:tab w:val="left" w:pos="1080"/>
                <w:tab w:val="left" w:pos="1366"/>
              </w:tabs>
              <w:rPr>
                <w:rFonts w:ascii="Palatino" w:hAnsi="Palatino"/>
                <w:lang w:val="en-US"/>
              </w:rPr>
            </w:pPr>
          </w:p>
          <w:p w14:paraId="22707714" w14:textId="77777777" w:rsidR="005304D8" w:rsidRDefault="005304D8" w:rsidP="00307F9C">
            <w:pPr>
              <w:widowControl w:val="0"/>
              <w:tabs>
                <w:tab w:val="left" w:pos="1080"/>
                <w:tab w:val="left" w:pos="1366"/>
              </w:tabs>
              <w:rPr>
                <w:rFonts w:ascii="Palatino" w:hAnsi="Palatino"/>
                <w:iCs/>
                <w:snapToGrid w:val="0"/>
                <w:lang w:val="en-US"/>
              </w:rPr>
            </w:pPr>
            <w:r>
              <w:rPr>
                <w:rFonts w:ascii="Palatino" w:hAnsi="Palatino"/>
                <w:lang w:val="en-US"/>
              </w:rPr>
              <w:t>14:20-14:35</w:t>
            </w:r>
            <w:r w:rsidRPr="00A93306">
              <w:rPr>
                <w:rFonts w:ascii="Palatino" w:hAnsi="Palatino"/>
                <w:lang w:val="en-US"/>
              </w:rPr>
              <w:tab/>
            </w:r>
            <w:r>
              <w:rPr>
                <w:rFonts w:ascii="Palatino" w:hAnsi="Palatino"/>
                <w:iCs/>
                <w:lang w:val="en-GB"/>
              </w:rPr>
              <w:t>Oral presentation</w:t>
            </w:r>
          </w:p>
          <w:p w14:paraId="4F94FB3A" w14:textId="77777777" w:rsidR="005304D8" w:rsidRPr="00A93306" w:rsidRDefault="005304D8" w:rsidP="00307F9C">
            <w:pPr>
              <w:widowControl w:val="0"/>
              <w:tabs>
                <w:tab w:val="left" w:pos="1080"/>
                <w:tab w:val="left" w:pos="1366"/>
              </w:tabs>
              <w:rPr>
                <w:rFonts w:ascii="Palatino" w:hAnsi="Palatino"/>
                <w:snapToGrid w:val="0"/>
                <w:lang w:val="en-US"/>
              </w:rPr>
            </w:pPr>
            <w:r>
              <w:rPr>
                <w:rFonts w:ascii="Palatino" w:hAnsi="Palatino"/>
                <w:iCs/>
                <w:snapToGrid w:val="0"/>
                <w:lang w:val="en-US"/>
              </w:rPr>
              <w:t xml:space="preserve">14:35-14:50  </w:t>
            </w:r>
            <w:r>
              <w:rPr>
                <w:rFonts w:ascii="Palatino" w:hAnsi="Palatino"/>
                <w:iCs/>
                <w:lang w:val="en-GB"/>
              </w:rPr>
              <w:t>Oral presentation</w:t>
            </w:r>
          </w:p>
        </w:tc>
      </w:tr>
      <w:tr w:rsidR="005304D8" w:rsidRPr="00A93306" w14:paraId="70F87CBA" w14:textId="77777777" w:rsidTr="00266A70">
        <w:trPr>
          <w:trHeight w:val="20"/>
          <w:jc w:val="center"/>
        </w:trPr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8CF15F" w14:textId="3360E5E7" w:rsidR="005304D8" w:rsidRPr="00A93306" w:rsidRDefault="005304D8" w:rsidP="00307F9C">
            <w:pPr>
              <w:widowControl w:val="0"/>
              <w:tabs>
                <w:tab w:val="left" w:pos="1080"/>
                <w:tab w:val="left" w:pos="1420"/>
              </w:tabs>
              <w:rPr>
                <w:rFonts w:ascii="Palatino" w:hAnsi="Palatino"/>
                <w:i/>
                <w:iCs/>
                <w:snapToGrid w:val="0"/>
                <w:lang w:val="en-GB"/>
              </w:rPr>
            </w:pPr>
            <w:r w:rsidRPr="00A93306">
              <w:rPr>
                <w:rFonts w:ascii="Palatino" w:hAnsi="Palatino"/>
                <w:bCs/>
                <w:i/>
                <w:iCs/>
                <w:snapToGrid w:val="0"/>
                <w:lang w:val="en-GB"/>
              </w:rPr>
              <w:t>Coffee Break</w:t>
            </w:r>
          </w:p>
        </w:tc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DEA124" w14:textId="36AE02E2" w:rsidR="005304D8" w:rsidRPr="00A93306" w:rsidRDefault="005304D8" w:rsidP="00307F9C">
            <w:pPr>
              <w:rPr>
                <w:rFonts w:ascii="Palatino" w:hAnsi="Palatino"/>
                <w:noProof w:val="0"/>
                <w:u w:val="single"/>
                <w:lang w:val="en-GB"/>
              </w:rPr>
            </w:pPr>
            <w:r w:rsidRPr="00A93306">
              <w:rPr>
                <w:rFonts w:ascii="Palatino" w:hAnsi="Palatino"/>
                <w:bCs/>
                <w:i/>
                <w:iCs/>
                <w:snapToGrid w:val="0"/>
                <w:lang w:val="en-GB"/>
              </w:rPr>
              <w:t>Coffee Break</w:t>
            </w:r>
          </w:p>
        </w:tc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8D89B79" w14:textId="77777777" w:rsidR="005304D8" w:rsidRPr="00A93306" w:rsidRDefault="005304D8" w:rsidP="00307F9C">
            <w:pPr>
              <w:rPr>
                <w:rFonts w:ascii="Palatino" w:hAnsi="Palatino"/>
                <w:noProof w:val="0"/>
                <w:u w:val="single"/>
                <w:lang w:val="en-GB"/>
              </w:rPr>
            </w:pPr>
            <w:r w:rsidRPr="00A93306">
              <w:rPr>
                <w:rFonts w:ascii="Palatino" w:hAnsi="Palatino"/>
                <w:bCs/>
                <w:i/>
                <w:iCs/>
                <w:snapToGrid w:val="0"/>
                <w:lang w:val="en-GB"/>
              </w:rPr>
              <w:t>Coffee Break</w:t>
            </w:r>
          </w:p>
        </w:tc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D1500A" w14:textId="77777777" w:rsidR="005304D8" w:rsidRPr="00A93306" w:rsidRDefault="005304D8" w:rsidP="00307F9C">
            <w:pPr>
              <w:rPr>
                <w:rFonts w:ascii="Palatino" w:hAnsi="Palatino"/>
                <w:noProof w:val="0"/>
                <w:u w:val="single"/>
                <w:lang w:val="en-GB"/>
              </w:rPr>
            </w:pPr>
            <w:r w:rsidRPr="00A93306">
              <w:rPr>
                <w:rFonts w:ascii="Palatino" w:hAnsi="Palatino"/>
                <w:bCs/>
                <w:i/>
                <w:iCs/>
                <w:snapToGrid w:val="0"/>
                <w:lang w:val="en-GB"/>
              </w:rPr>
              <w:t>Coffee Break</w:t>
            </w:r>
          </w:p>
        </w:tc>
      </w:tr>
      <w:tr w:rsidR="005304D8" w:rsidRPr="00A93306" w14:paraId="5F6E5AB6" w14:textId="77777777" w:rsidTr="00266A70">
        <w:trPr>
          <w:trHeight w:val="20"/>
          <w:jc w:val="center"/>
        </w:trPr>
        <w:tc>
          <w:tcPr>
            <w:tcW w:w="1250" w:type="pct"/>
            <w:tcMar>
              <w:left w:w="28" w:type="dxa"/>
              <w:right w:w="28" w:type="dxa"/>
            </w:tcMar>
          </w:tcPr>
          <w:p w14:paraId="793DA12C" w14:textId="77777777" w:rsidR="000F0C79" w:rsidRDefault="000F0C79" w:rsidP="00992CBB">
            <w:pPr>
              <w:tabs>
                <w:tab w:val="left" w:pos="1080"/>
                <w:tab w:val="left" w:pos="1420"/>
              </w:tabs>
              <w:rPr>
                <w:rFonts w:ascii="Palatino" w:hAnsi="Palatino"/>
                <w:lang w:val="de-DE"/>
              </w:rPr>
            </w:pPr>
          </w:p>
          <w:p w14:paraId="1D5B626C" w14:textId="39301262" w:rsidR="005304D8" w:rsidRPr="00886FB5" w:rsidRDefault="005304D8" w:rsidP="00992CBB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Cs/>
                <w:iCs/>
                <w:lang w:val="de-DE"/>
              </w:rPr>
            </w:pPr>
            <w:r>
              <w:rPr>
                <w:rFonts w:ascii="Palatino" w:hAnsi="Palatino"/>
                <w:lang w:val="de-DE"/>
              </w:rPr>
              <w:t>15:10-15:25</w:t>
            </w:r>
            <w:r w:rsidRPr="00A93306">
              <w:rPr>
                <w:rFonts w:ascii="Palatino" w:hAnsi="Palatino"/>
                <w:lang w:val="de-DE"/>
              </w:rPr>
              <w:tab/>
            </w:r>
            <w:r>
              <w:rPr>
                <w:rFonts w:ascii="Palatino" w:hAnsi="Palatino"/>
                <w:lang w:val="de-DE"/>
              </w:rPr>
              <w:t>Oral presentation</w:t>
            </w:r>
          </w:p>
          <w:p w14:paraId="11BD72A3" w14:textId="77777777" w:rsidR="00266A70" w:rsidRDefault="00266A70" w:rsidP="00ED599B">
            <w:pPr>
              <w:tabs>
                <w:tab w:val="left" w:pos="1080"/>
                <w:tab w:val="left" w:pos="1420"/>
              </w:tabs>
              <w:rPr>
                <w:rFonts w:ascii="Palatino" w:hAnsi="Palatino"/>
                <w:lang w:val="en-GB"/>
              </w:rPr>
            </w:pPr>
          </w:p>
          <w:p w14:paraId="26F0B935" w14:textId="5AE89EBC" w:rsidR="005304D8" w:rsidRPr="008773B5" w:rsidRDefault="005304D8" w:rsidP="008773B5">
            <w:pPr>
              <w:tabs>
                <w:tab w:val="left" w:pos="1080"/>
              </w:tabs>
              <w:rPr>
                <w:rFonts w:ascii="Palatino" w:hAnsi="Palatino"/>
                <w:snapToGrid w:val="0"/>
                <w:lang w:val="en-US"/>
              </w:rPr>
            </w:pPr>
            <w:r>
              <w:rPr>
                <w:rFonts w:ascii="Palatino" w:hAnsi="Palatino"/>
                <w:lang w:val="en-GB"/>
              </w:rPr>
              <w:t>15:25-16:05</w:t>
            </w:r>
            <w:r w:rsidR="00ED599B">
              <w:rPr>
                <w:rFonts w:ascii="Palatino" w:hAnsi="Palatino"/>
                <w:lang w:val="en-GB"/>
              </w:rPr>
              <w:t xml:space="preserve">  </w:t>
            </w:r>
            <w:r w:rsidR="008773B5" w:rsidRPr="00436D05">
              <w:rPr>
                <w:rFonts w:ascii="Palatino" w:hAnsi="Palatino"/>
              </w:rPr>
              <w:t>Gregory Verdine</w:t>
            </w:r>
            <w:r w:rsidR="008773B5">
              <w:rPr>
                <w:rFonts w:ascii="Palatino" w:hAnsi="Palatino"/>
              </w:rPr>
              <w:t>, Harvard University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4C5D08F9" w14:textId="77777777" w:rsidR="000F0C79" w:rsidRDefault="000F0C79" w:rsidP="00307F9C">
            <w:pPr>
              <w:rPr>
                <w:rFonts w:ascii="Palatino" w:hAnsi="Palatino"/>
                <w:bCs/>
                <w:iCs/>
                <w:lang w:val="en-US"/>
              </w:rPr>
            </w:pPr>
          </w:p>
          <w:p w14:paraId="4D1F8B39" w14:textId="5147327A" w:rsidR="005304D8" w:rsidRDefault="00BE04A9" w:rsidP="00307F9C">
            <w:pPr>
              <w:rPr>
                <w:rFonts w:ascii="Palatino" w:hAnsi="Palatino"/>
                <w:bCs/>
                <w:iCs/>
                <w:lang w:val="en-US"/>
              </w:rPr>
            </w:pPr>
            <w:r>
              <w:rPr>
                <w:rFonts w:ascii="Palatino" w:hAnsi="Palatino"/>
                <w:bCs/>
                <w:iCs/>
                <w:lang w:val="en-US"/>
              </w:rPr>
              <w:t>15:20-15:35</w:t>
            </w:r>
            <w:r w:rsidR="005304D8" w:rsidRPr="00A93306">
              <w:rPr>
                <w:rFonts w:ascii="Palatino" w:hAnsi="Palatino"/>
                <w:bCs/>
                <w:iCs/>
                <w:lang w:val="en-US"/>
              </w:rPr>
              <w:t xml:space="preserve">  </w:t>
            </w:r>
            <w:r w:rsidR="005304D8">
              <w:rPr>
                <w:rFonts w:ascii="Palatino" w:hAnsi="Palatino"/>
                <w:bCs/>
                <w:iCs/>
                <w:lang w:val="en-US"/>
              </w:rPr>
              <w:t>Oral presentation</w:t>
            </w:r>
          </w:p>
          <w:p w14:paraId="2BE38CF1" w14:textId="77777777" w:rsidR="00266A70" w:rsidRDefault="00266A70" w:rsidP="00105D17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Cs/>
                <w:iCs/>
                <w:lang w:val="en-US"/>
              </w:rPr>
            </w:pPr>
          </w:p>
          <w:p w14:paraId="7BFDF12E" w14:textId="53A2B618" w:rsidR="005304D8" w:rsidRPr="00266A70" w:rsidRDefault="00BE04A9" w:rsidP="00266A70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Cs/>
                <w:iCs/>
                <w:lang w:val="fr-FR"/>
              </w:rPr>
            </w:pPr>
            <w:r>
              <w:rPr>
                <w:rFonts w:ascii="Palatino" w:hAnsi="Palatino"/>
                <w:bCs/>
                <w:iCs/>
                <w:lang w:val="en-US"/>
              </w:rPr>
              <w:t>15:35-16:15</w:t>
            </w:r>
            <w:r w:rsidR="005304D8">
              <w:rPr>
                <w:rFonts w:ascii="Palatino" w:hAnsi="Palatino"/>
                <w:bCs/>
                <w:iCs/>
                <w:lang w:val="en-US"/>
              </w:rPr>
              <w:t xml:space="preserve">  Reza Ghadiri, </w:t>
            </w:r>
            <w:r w:rsidR="005304D8">
              <w:rPr>
                <w:rFonts w:ascii="Palatino" w:hAnsi="Palatino"/>
                <w:lang w:val="en-US"/>
              </w:rPr>
              <w:t>Scripps Research Institute</w:t>
            </w: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282E1931" w14:textId="77777777" w:rsidR="000F0C79" w:rsidRDefault="000F0C79" w:rsidP="00307F9C">
            <w:pPr>
              <w:tabs>
                <w:tab w:val="left" w:pos="1080"/>
                <w:tab w:val="left" w:pos="1366"/>
              </w:tabs>
              <w:rPr>
                <w:rFonts w:ascii="Palatino" w:hAnsi="Palatino"/>
                <w:lang w:val="en-US"/>
              </w:rPr>
            </w:pPr>
          </w:p>
          <w:p w14:paraId="0780078E" w14:textId="6A100777" w:rsidR="005304D8" w:rsidRPr="00A93306" w:rsidRDefault="00BE04A9" w:rsidP="00307F9C">
            <w:pPr>
              <w:tabs>
                <w:tab w:val="left" w:pos="1080"/>
                <w:tab w:val="left" w:pos="1366"/>
              </w:tabs>
              <w:rPr>
                <w:rFonts w:ascii="Palatino" w:hAnsi="Palatino"/>
                <w:lang w:val="en-US"/>
              </w:rPr>
            </w:pPr>
            <w:r>
              <w:rPr>
                <w:rFonts w:ascii="Palatino" w:hAnsi="Palatino"/>
                <w:lang w:val="en-US"/>
              </w:rPr>
              <w:t>15:20-15:35</w:t>
            </w:r>
            <w:r w:rsidR="005304D8" w:rsidRPr="00A93306">
              <w:rPr>
                <w:rFonts w:ascii="Palatino" w:hAnsi="Palatino"/>
                <w:lang w:val="en-US"/>
              </w:rPr>
              <w:tab/>
            </w:r>
            <w:r w:rsidR="005304D8">
              <w:rPr>
                <w:rFonts w:ascii="Palatino" w:hAnsi="Palatino"/>
                <w:iCs/>
                <w:snapToGrid w:val="0"/>
                <w:lang w:val="en-US"/>
              </w:rPr>
              <w:t>Oral  presentation</w:t>
            </w:r>
          </w:p>
          <w:p w14:paraId="24308792" w14:textId="77777777" w:rsidR="00266A70" w:rsidRDefault="00266A70" w:rsidP="005F582D">
            <w:pPr>
              <w:pStyle w:val="Sidehoved"/>
              <w:tabs>
                <w:tab w:val="clear" w:pos="4320"/>
                <w:tab w:val="clear" w:pos="8640"/>
                <w:tab w:val="left" w:pos="1080"/>
                <w:tab w:val="center" w:pos="1366"/>
              </w:tabs>
              <w:rPr>
                <w:rFonts w:ascii="Palatino" w:hAnsi="Palatino"/>
                <w:lang w:val="en-US"/>
              </w:rPr>
            </w:pPr>
          </w:p>
          <w:p w14:paraId="3A28A98B" w14:textId="77777777" w:rsidR="008773B5" w:rsidRDefault="00BE04A9" w:rsidP="008773B5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Cs/>
                <w:iCs/>
                <w:lang w:val="fr-FR"/>
              </w:rPr>
            </w:pPr>
            <w:r>
              <w:rPr>
                <w:rFonts w:ascii="Palatino" w:hAnsi="Palatino"/>
                <w:lang w:val="en-US"/>
              </w:rPr>
              <w:t>15:35-16:15</w:t>
            </w:r>
            <w:r w:rsidR="005304D8" w:rsidRPr="00A93306">
              <w:rPr>
                <w:rFonts w:ascii="Palatino" w:hAnsi="Palatino"/>
                <w:lang w:val="en-US"/>
              </w:rPr>
              <w:tab/>
            </w:r>
            <w:r w:rsidR="008773B5">
              <w:rPr>
                <w:rFonts w:ascii="Palatino" w:hAnsi="Palatino"/>
                <w:bCs/>
                <w:iCs/>
                <w:lang w:val="fr-FR"/>
              </w:rPr>
              <w:t>Hiroaki Suga, University of Tokyo</w:t>
            </w:r>
          </w:p>
          <w:p w14:paraId="22FB09C1" w14:textId="3AA24A03" w:rsidR="005304D8" w:rsidRPr="00A93306" w:rsidRDefault="005304D8" w:rsidP="005F582D">
            <w:pPr>
              <w:pStyle w:val="Sidehoved"/>
              <w:tabs>
                <w:tab w:val="clear" w:pos="4320"/>
                <w:tab w:val="clear" w:pos="8640"/>
                <w:tab w:val="left" w:pos="1080"/>
                <w:tab w:val="center" w:pos="1366"/>
              </w:tabs>
              <w:rPr>
                <w:rFonts w:ascii="Palatino" w:hAnsi="Palatino"/>
                <w:bCs/>
                <w:lang w:val="en-US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13B1F90C" w14:textId="77777777" w:rsidR="005304D8" w:rsidRPr="00C53F2B" w:rsidRDefault="005304D8" w:rsidP="00307F9C">
            <w:pPr>
              <w:tabs>
                <w:tab w:val="left" w:pos="1080"/>
                <w:tab w:val="left" w:pos="1366"/>
              </w:tabs>
              <w:rPr>
                <w:rFonts w:ascii="Palatino" w:hAnsi="Palatino"/>
                <w:b/>
                <w:lang w:val="en-US"/>
              </w:rPr>
            </w:pPr>
            <w:r w:rsidRPr="00C53F2B">
              <w:rPr>
                <w:rFonts w:ascii="Palatino" w:hAnsi="Palatino"/>
                <w:b/>
                <w:iCs/>
                <w:snapToGrid w:val="0"/>
                <w:lang w:val="en-US"/>
              </w:rPr>
              <w:t>Plenary Lecture</w:t>
            </w:r>
          </w:p>
          <w:p w14:paraId="2DAC0339" w14:textId="77777777" w:rsidR="005304D8" w:rsidRPr="00B02465" w:rsidRDefault="005304D8" w:rsidP="00307F9C">
            <w:pPr>
              <w:tabs>
                <w:tab w:val="left" w:pos="1080"/>
                <w:tab w:val="left" w:pos="1366"/>
              </w:tabs>
              <w:rPr>
                <w:rFonts w:ascii="Palatino" w:hAnsi="Palatino"/>
                <w:i/>
                <w:lang w:val="en-US"/>
              </w:rPr>
            </w:pPr>
            <w:r w:rsidRPr="00B02465">
              <w:rPr>
                <w:rFonts w:ascii="Palatino" w:hAnsi="Palatino"/>
                <w:i/>
                <w:lang w:val="en-US"/>
              </w:rPr>
              <w:t xml:space="preserve">Chair: </w:t>
            </w:r>
          </w:p>
          <w:p w14:paraId="74CD9F23" w14:textId="77777777" w:rsidR="00266A70" w:rsidRDefault="00266A70" w:rsidP="00307F9C">
            <w:pPr>
              <w:tabs>
                <w:tab w:val="left" w:pos="1080"/>
                <w:tab w:val="left" w:pos="1366"/>
              </w:tabs>
              <w:rPr>
                <w:rFonts w:ascii="Palatino" w:hAnsi="Palatino"/>
                <w:lang w:val="en-US"/>
              </w:rPr>
            </w:pPr>
          </w:p>
          <w:p w14:paraId="3B046E96" w14:textId="2985147D" w:rsidR="005304D8" w:rsidRDefault="000F0C79" w:rsidP="00307F9C">
            <w:pPr>
              <w:tabs>
                <w:tab w:val="left" w:pos="1080"/>
                <w:tab w:val="left" w:pos="1366"/>
              </w:tabs>
              <w:rPr>
                <w:rFonts w:ascii="Palatino" w:hAnsi="Palatino"/>
                <w:lang w:val="en-US"/>
              </w:rPr>
            </w:pPr>
            <w:r>
              <w:rPr>
                <w:rFonts w:ascii="Palatino" w:hAnsi="Palatino"/>
                <w:lang w:val="en-US"/>
              </w:rPr>
              <w:t>15:20-16:20</w:t>
            </w:r>
            <w:r w:rsidR="005304D8" w:rsidRPr="00A93306">
              <w:rPr>
                <w:rFonts w:ascii="Palatino" w:hAnsi="Palatino"/>
                <w:lang w:val="en-US"/>
              </w:rPr>
              <w:tab/>
            </w:r>
            <w:r w:rsidR="005304D8" w:rsidRPr="00436D05">
              <w:rPr>
                <w:rFonts w:ascii="Palatino" w:hAnsi="Palatino"/>
                <w:lang w:val="en-US"/>
              </w:rPr>
              <w:t xml:space="preserve">Peter </w:t>
            </w:r>
            <w:r w:rsidR="005304D8" w:rsidRPr="00436D05">
              <w:rPr>
                <w:rFonts w:ascii="Palatino" w:hAnsi="Palatino"/>
              </w:rPr>
              <w:t>Kim</w:t>
            </w:r>
          </w:p>
          <w:p w14:paraId="341331E8" w14:textId="689B38B1" w:rsidR="005304D8" w:rsidRPr="00A93306" w:rsidRDefault="000F0C79" w:rsidP="00307F9C">
            <w:pPr>
              <w:tabs>
                <w:tab w:val="left" w:pos="1080"/>
              </w:tabs>
              <w:rPr>
                <w:rFonts w:ascii="Palatino" w:hAnsi="Palatino"/>
                <w:snapToGrid w:val="0"/>
                <w:lang w:val="en-US"/>
              </w:rPr>
            </w:pPr>
            <w:r>
              <w:rPr>
                <w:rFonts w:ascii="Palatino" w:hAnsi="Palatino"/>
                <w:lang w:val="en-US"/>
              </w:rPr>
              <w:t>16:20</w:t>
            </w:r>
            <w:r w:rsidR="005304D8">
              <w:rPr>
                <w:rFonts w:ascii="Palatino" w:hAnsi="Palatino"/>
                <w:lang w:val="en-US"/>
              </w:rPr>
              <w:t>-16:30</w:t>
            </w:r>
            <w:r w:rsidR="005304D8" w:rsidRPr="00A93306">
              <w:rPr>
                <w:rFonts w:ascii="Palatino" w:hAnsi="Palatino"/>
                <w:lang w:val="en-US"/>
              </w:rPr>
              <w:t xml:space="preserve">  Concluding Remarks</w:t>
            </w:r>
          </w:p>
        </w:tc>
      </w:tr>
      <w:tr w:rsidR="005304D8" w:rsidRPr="00A93306" w14:paraId="3345B657" w14:textId="77777777" w:rsidTr="00266A70">
        <w:trPr>
          <w:trHeight w:val="211"/>
          <w:jc w:val="center"/>
        </w:trPr>
        <w:tc>
          <w:tcPr>
            <w:tcW w:w="1250" w:type="pct"/>
            <w:tcMar>
              <w:left w:w="28" w:type="dxa"/>
              <w:right w:w="28" w:type="dxa"/>
            </w:tcMar>
          </w:tcPr>
          <w:p w14:paraId="279AD242" w14:textId="77777777" w:rsidR="005304D8" w:rsidRPr="00A93306" w:rsidRDefault="005304D8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Cs/>
                <w:iCs/>
                <w:lang w:val="en-GB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7980F528" w14:textId="77777777" w:rsidR="005304D8" w:rsidRPr="00A93306" w:rsidRDefault="005304D8" w:rsidP="00307F9C">
            <w:pPr>
              <w:tabs>
                <w:tab w:val="left" w:pos="1080"/>
                <w:tab w:val="left" w:pos="1359"/>
              </w:tabs>
              <w:rPr>
                <w:rFonts w:ascii="Palatino" w:hAnsi="Palatino"/>
                <w:bCs/>
                <w:iCs/>
                <w:lang w:val="en-US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6349EECC" w14:textId="77777777" w:rsidR="005304D8" w:rsidRPr="00A93306" w:rsidRDefault="005304D8" w:rsidP="00307F9C">
            <w:pPr>
              <w:tabs>
                <w:tab w:val="left" w:pos="1080"/>
                <w:tab w:val="left" w:pos="1366"/>
              </w:tabs>
              <w:rPr>
                <w:rFonts w:ascii="Palatino" w:hAnsi="Palatino"/>
                <w:bCs/>
                <w:iCs/>
                <w:lang w:val="en-US"/>
              </w:rPr>
            </w:pPr>
          </w:p>
        </w:tc>
        <w:tc>
          <w:tcPr>
            <w:tcW w:w="1250" w:type="pct"/>
            <w:tcMar>
              <w:left w:w="28" w:type="dxa"/>
              <w:right w:w="28" w:type="dxa"/>
            </w:tcMar>
          </w:tcPr>
          <w:p w14:paraId="0BD98811" w14:textId="77777777" w:rsidR="005304D8" w:rsidRPr="00A93306" w:rsidRDefault="005304D8" w:rsidP="00307F9C">
            <w:pPr>
              <w:tabs>
                <w:tab w:val="left" w:pos="1080"/>
              </w:tabs>
              <w:rPr>
                <w:rFonts w:ascii="Palatino" w:hAnsi="Palatino"/>
                <w:lang w:val="en-US"/>
              </w:rPr>
            </w:pPr>
          </w:p>
        </w:tc>
      </w:tr>
      <w:tr w:rsidR="00266A70" w:rsidRPr="00A93306" w14:paraId="44C40846" w14:textId="77777777" w:rsidTr="00266A70">
        <w:trPr>
          <w:trHeight w:val="81"/>
          <w:jc w:val="center"/>
        </w:trPr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70E9FF" w14:textId="433E7864" w:rsidR="00266A70" w:rsidRPr="00A93306" w:rsidRDefault="00266A70" w:rsidP="00307F9C">
            <w:pPr>
              <w:tabs>
                <w:tab w:val="left" w:pos="1080"/>
                <w:tab w:val="left" w:pos="1420"/>
              </w:tabs>
              <w:rPr>
                <w:rFonts w:ascii="Palatino" w:hAnsi="Palatino"/>
                <w:bCs/>
                <w:iCs/>
                <w:lang w:val="en-GB"/>
              </w:rPr>
            </w:pPr>
            <w:r>
              <w:rPr>
                <w:rFonts w:ascii="Palatino" w:hAnsi="Palatino"/>
                <w:bCs/>
                <w:iCs/>
                <w:lang w:val="en-GB"/>
              </w:rPr>
              <w:lastRenderedPageBreak/>
              <w:t>16:05-17:30</w:t>
            </w:r>
            <w:r w:rsidRPr="00A93306">
              <w:rPr>
                <w:rFonts w:ascii="Palatino" w:hAnsi="Palatino"/>
                <w:bCs/>
                <w:iCs/>
                <w:lang w:val="en-GB"/>
              </w:rPr>
              <w:tab/>
            </w:r>
            <w:r w:rsidRPr="00A93306">
              <w:rPr>
                <w:rFonts w:ascii="Palatino" w:hAnsi="Palatino"/>
                <w:lang w:val="en-GB"/>
              </w:rPr>
              <w:t xml:space="preserve">Posters I </w:t>
            </w:r>
          </w:p>
        </w:tc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CD8C91" w14:textId="4E9D7DFA" w:rsidR="00266A70" w:rsidRPr="00A93306" w:rsidRDefault="00266A70" w:rsidP="00307F9C">
            <w:pPr>
              <w:tabs>
                <w:tab w:val="left" w:pos="1080"/>
                <w:tab w:val="left" w:pos="1359"/>
              </w:tabs>
              <w:rPr>
                <w:rFonts w:ascii="Palatino" w:hAnsi="Palatino"/>
                <w:bCs/>
                <w:iCs/>
              </w:rPr>
            </w:pPr>
            <w:r>
              <w:rPr>
                <w:rFonts w:ascii="Palatino" w:hAnsi="Palatino"/>
                <w:bCs/>
                <w:iCs/>
              </w:rPr>
              <w:t>16:15-17:30</w:t>
            </w:r>
            <w:r w:rsidRPr="00A93306">
              <w:rPr>
                <w:rFonts w:ascii="Palatino" w:hAnsi="Palatino"/>
                <w:bCs/>
                <w:iCs/>
              </w:rPr>
              <w:tab/>
            </w:r>
            <w:r w:rsidRPr="00A93306">
              <w:rPr>
                <w:rFonts w:ascii="Palatino" w:hAnsi="Palatino"/>
                <w:lang w:val="en-GB"/>
              </w:rPr>
              <w:t xml:space="preserve">Posters II </w:t>
            </w:r>
          </w:p>
        </w:tc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96619B" w14:textId="0AF6BE02" w:rsidR="00266A70" w:rsidRPr="00A93306" w:rsidRDefault="00266A70" w:rsidP="00307F9C">
            <w:pPr>
              <w:tabs>
                <w:tab w:val="left" w:pos="1080"/>
                <w:tab w:val="left" w:pos="1366"/>
              </w:tabs>
              <w:rPr>
                <w:rFonts w:ascii="Palatino" w:hAnsi="Palatino"/>
                <w:bCs/>
                <w:iCs/>
              </w:rPr>
            </w:pPr>
            <w:r>
              <w:rPr>
                <w:rFonts w:ascii="Palatino" w:hAnsi="Palatino"/>
                <w:bCs/>
                <w:iCs/>
              </w:rPr>
              <w:t>16:15</w:t>
            </w:r>
            <w:r w:rsidRPr="00A93306">
              <w:rPr>
                <w:rFonts w:ascii="Palatino" w:hAnsi="Palatino"/>
                <w:bCs/>
                <w:iCs/>
              </w:rPr>
              <w:t>-17:30</w:t>
            </w:r>
            <w:r w:rsidRPr="00A93306">
              <w:rPr>
                <w:rFonts w:ascii="Palatino" w:hAnsi="Palatino"/>
                <w:bCs/>
                <w:iCs/>
              </w:rPr>
              <w:tab/>
            </w:r>
            <w:r w:rsidRPr="00A93306">
              <w:rPr>
                <w:rFonts w:ascii="Palatino" w:hAnsi="Palatino"/>
                <w:lang w:val="en-GB"/>
              </w:rPr>
              <w:t xml:space="preserve">Posters III </w:t>
            </w:r>
          </w:p>
        </w:tc>
        <w:tc>
          <w:tcPr>
            <w:tcW w:w="1250" w:type="pct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62B435D" w14:textId="77777777" w:rsidR="00266A70" w:rsidRPr="00A93306" w:rsidRDefault="00266A70" w:rsidP="00307F9C">
            <w:pPr>
              <w:tabs>
                <w:tab w:val="left" w:pos="1080"/>
              </w:tabs>
              <w:rPr>
                <w:rFonts w:ascii="Palatino" w:hAnsi="Palatino"/>
                <w:bCs/>
                <w:iCs/>
              </w:rPr>
            </w:pPr>
          </w:p>
        </w:tc>
      </w:tr>
      <w:tr w:rsidR="00266A70" w:rsidRPr="00A93306" w14:paraId="71D0B889" w14:textId="77777777" w:rsidTr="00266A70">
        <w:trPr>
          <w:trHeight w:val="20"/>
          <w:jc w:val="center"/>
        </w:trPr>
        <w:tc>
          <w:tcPr>
            <w:tcW w:w="1250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2F7E35D4" w14:textId="66A91539" w:rsidR="00266A70" w:rsidRPr="00A93306" w:rsidRDefault="00266A70" w:rsidP="00266A70">
            <w:pPr>
              <w:tabs>
                <w:tab w:val="left" w:pos="1080"/>
                <w:tab w:val="left" w:pos="1420"/>
              </w:tabs>
              <w:jc w:val="center"/>
              <w:rPr>
                <w:rFonts w:ascii="Palatino" w:hAnsi="Palatino"/>
                <w:lang w:val="en-GB"/>
              </w:rPr>
            </w:pPr>
            <w:r w:rsidRPr="00A93306">
              <w:rPr>
                <w:rFonts w:ascii="Palatino" w:hAnsi="Palatino"/>
                <w:lang w:val="en-GB"/>
              </w:rPr>
              <w:t>---------------------------</w:t>
            </w:r>
          </w:p>
        </w:tc>
        <w:tc>
          <w:tcPr>
            <w:tcW w:w="1250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7E3DC09" w14:textId="3A85AC13" w:rsidR="00266A70" w:rsidRPr="00A93306" w:rsidRDefault="00266A70" w:rsidP="00266A70">
            <w:pPr>
              <w:tabs>
                <w:tab w:val="left" w:pos="1080"/>
                <w:tab w:val="left" w:pos="1359"/>
              </w:tabs>
              <w:jc w:val="center"/>
              <w:rPr>
                <w:rFonts w:ascii="Palatino" w:hAnsi="Palatino"/>
                <w:lang w:val="en-GB"/>
              </w:rPr>
            </w:pPr>
            <w:r w:rsidRPr="00A93306">
              <w:rPr>
                <w:rFonts w:ascii="Palatino" w:hAnsi="Palatino"/>
                <w:lang w:val="en-GB"/>
              </w:rPr>
              <w:t>---------------------------</w:t>
            </w:r>
          </w:p>
        </w:tc>
        <w:tc>
          <w:tcPr>
            <w:tcW w:w="1250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1B7D0CD4" w14:textId="3847E294" w:rsidR="00266A70" w:rsidRPr="00A93306" w:rsidRDefault="00266A70" w:rsidP="00266A70">
            <w:pPr>
              <w:tabs>
                <w:tab w:val="left" w:pos="1080"/>
                <w:tab w:val="left" w:pos="1366"/>
              </w:tabs>
              <w:jc w:val="center"/>
              <w:rPr>
                <w:rFonts w:ascii="Palatino" w:hAnsi="Palatino"/>
                <w:lang w:val="en-GB"/>
              </w:rPr>
            </w:pPr>
            <w:r w:rsidRPr="00A93306">
              <w:rPr>
                <w:rFonts w:ascii="Palatino" w:hAnsi="Palatino"/>
                <w:lang w:val="en-GB"/>
              </w:rPr>
              <w:t>---------------------------</w:t>
            </w:r>
          </w:p>
        </w:tc>
        <w:tc>
          <w:tcPr>
            <w:tcW w:w="1250" w:type="pct"/>
            <w:tcBorders>
              <w:bottom w:val="nil"/>
            </w:tcBorders>
            <w:tcMar>
              <w:left w:w="28" w:type="dxa"/>
              <w:right w:w="28" w:type="dxa"/>
            </w:tcMar>
          </w:tcPr>
          <w:p w14:paraId="2761E667" w14:textId="77777777" w:rsidR="00266A70" w:rsidRPr="00A93306" w:rsidRDefault="00266A70" w:rsidP="00307F9C">
            <w:pPr>
              <w:tabs>
                <w:tab w:val="left" w:pos="1080"/>
              </w:tabs>
              <w:rPr>
                <w:rFonts w:ascii="Palatino" w:hAnsi="Palatino"/>
                <w:iCs/>
                <w:lang w:val="en-GB"/>
              </w:rPr>
            </w:pPr>
          </w:p>
        </w:tc>
      </w:tr>
      <w:tr w:rsidR="00266A70" w:rsidRPr="00A93306" w14:paraId="2522F782" w14:textId="77777777" w:rsidTr="00266A70">
        <w:trPr>
          <w:trHeight w:val="81"/>
          <w:jc w:val="center"/>
        </w:trPr>
        <w:tc>
          <w:tcPr>
            <w:tcW w:w="1250" w:type="pct"/>
            <w:tcBorders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F4445AB" w14:textId="0AF58031" w:rsidR="00266A70" w:rsidRPr="00A93306" w:rsidRDefault="00266A70" w:rsidP="00307F9C">
            <w:pPr>
              <w:tabs>
                <w:tab w:val="left" w:pos="1080"/>
                <w:tab w:val="left" w:pos="1420"/>
              </w:tabs>
              <w:jc w:val="center"/>
              <w:rPr>
                <w:rFonts w:ascii="Palatino" w:hAnsi="Palatino"/>
                <w:bCs/>
                <w:iCs/>
                <w:lang w:val="en-US"/>
              </w:rPr>
            </w:pPr>
            <w:r w:rsidRPr="00A93306">
              <w:rPr>
                <w:rFonts w:ascii="Palatino" w:hAnsi="Palatino"/>
                <w:bCs/>
                <w:iCs/>
                <w:lang w:val="en-US"/>
              </w:rPr>
              <w:t>19:30-21:30</w:t>
            </w:r>
            <w:r w:rsidRPr="00A93306">
              <w:rPr>
                <w:rFonts w:ascii="Palatino" w:hAnsi="Palatino"/>
                <w:bCs/>
                <w:iCs/>
                <w:lang w:val="en-US"/>
              </w:rPr>
              <w:tab/>
            </w:r>
            <w:r w:rsidRPr="00A93306">
              <w:rPr>
                <w:rFonts w:ascii="Palatino" w:hAnsi="Palatino"/>
                <w:b/>
                <w:bCs/>
                <w:lang w:val="en-GB"/>
              </w:rPr>
              <w:t>Reception</w:t>
            </w:r>
            <w:r w:rsidRPr="00A93306">
              <w:rPr>
                <w:rFonts w:ascii="Palatino" w:hAnsi="Palatino"/>
                <w:lang w:val="en-GB"/>
              </w:rPr>
              <w:t xml:space="preserve"> (walk 19:15)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931B286" w14:textId="07437F24" w:rsidR="00266A70" w:rsidRPr="00A93306" w:rsidRDefault="00266A70" w:rsidP="00307F9C">
            <w:pPr>
              <w:jc w:val="center"/>
              <w:rPr>
                <w:rFonts w:ascii="Palatino" w:hAnsi="Palatino"/>
                <w:noProof w:val="0"/>
                <w:u w:val="single"/>
                <w:lang w:val="en-GB"/>
              </w:rPr>
            </w:pPr>
          </w:p>
        </w:tc>
        <w:tc>
          <w:tcPr>
            <w:tcW w:w="1250" w:type="pct"/>
            <w:tcBorders>
              <w:left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29A8CD4" w14:textId="6C1A5055" w:rsidR="00266A70" w:rsidRPr="00A93306" w:rsidRDefault="00266A70" w:rsidP="00307F9C">
            <w:pPr>
              <w:jc w:val="center"/>
              <w:rPr>
                <w:rFonts w:ascii="Palatino" w:hAnsi="Palatino"/>
                <w:noProof w:val="0"/>
                <w:u w:val="single"/>
                <w:lang w:val="en-GB"/>
              </w:rPr>
            </w:pPr>
            <w:r w:rsidRPr="00A93306">
              <w:rPr>
                <w:rFonts w:ascii="Palatino" w:hAnsi="Palatino"/>
                <w:bCs/>
                <w:iCs/>
                <w:lang w:val="en-US"/>
              </w:rPr>
              <w:t>19:30-23:30</w:t>
            </w:r>
            <w:r w:rsidRPr="00A93306">
              <w:rPr>
                <w:rFonts w:ascii="Palatino" w:hAnsi="Palatino"/>
                <w:bCs/>
                <w:iCs/>
                <w:lang w:val="en-US"/>
              </w:rPr>
              <w:tab/>
            </w:r>
            <w:r w:rsidRPr="00A93306">
              <w:rPr>
                <w:rFonts w:ascii="Palatino" w:hAnsi="Palatino"/>
                <w:b/>
                <w:bCs/>
                <w:lang w:val="en-GB"/>
              </w:rPr>
              <w:t>Banquet</w:t>
            </w:r>
            <w:r w:rsidRPr="00A93306">
              <w:rPr>
                <w:rFonts w:ascii="Palatino" w:hAnsi="Palatino"/>
                <w:lang w:val="en-GB"/>
              </w:rPr>
              <w:t xml:space="preserve"> (walk 19:25)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E198C2A" w14:textId="77777777" w:rsidR="00266A70" w:rsidRPr="00A93306" w:rsidRDefault="00266A70" w:rsidP="00307F9C">
            <w:pPr>
              <w:jc w:val="center"/>
              <w:rPr>
                <w:rFonts w:ascii="Palatino" w:hAnsi="Palatino"/>
                <w:noProof w:val="0"/>
                <w:u w:val="single"/>
                <w:lang w:val="en-GB"/>
              </w:rPr>
            </w:pPr>
          </w:p>
        </w:tc>
      </w:tr>
    </w:tbl>
    <w:p w14:paraId="6F432B13" w14:textId="77777777" w:rsidR="009F2BD1" w:rsidRPr="0084098C" w:rsidRDefault="009F2BD1">
      <w:pPr>
        <w:rPr>
          <w:b/>
        </w:rPr>
      </w:pPr>
    </w:p>
    <w:sectPr w:rsidR="009F2BD1" w:rsidRPr="0084098C" w:rsidSect="0084098C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284" w:right="1247" w:bottom="0" w:left="124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5610A7" w14:textId="77777777" w:rsidR="00033D10" w:rsidRDefault="00033D10" w:rsidP="0084098C">
      <w:r>
        <w:separator/>
      </w:r>
    </w:p>
  </w:endnote>
  <w:endnote w:type="continuationSeparator" w:id="0">
    <w:p w14:paraId="5A60611C" w14:textId="77777777" w:rsidR="00033D10" w:rsidRDefault="00033D10" w:rsidP="00840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8E081" w14:textId="77777777" w:rsidR="005F582D" w:rsidRDefault="005F582D" w:rsidP="0084098C">
    <w:pPr>
      <w:pStyle w:val="Sidefod"/>
      <w:jc w:val="righ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F6812" w14:textId="77777777" w:rsidR="005F582D" w:rsidRDefault="005F582D" w:rsidP="0084098C">
    <w:pPr>
      <w:pStyle w:val="Sidefod"/>
      <w:jc w:val="right"/>
    </w:pPr>
    <w:r>
      <w:rPr>
        <w:rFonts w:ascii="Palatino" w:hAnsi="Palatino"/>
        <w:i/>
        <w:iCs/>
        <w:szCs w:val="24"/>
        <w:lang w:val="en-GB"/>
      </w:rPr>
      <w:t>“</w:t>
    </w:r>
    <w:r w:rsidRPr="000C4713">
      <w:rPr>
        <w:rFonts w:ascii="Palatino" w:hAnsi="Palatino"/>
        <w:i/>
        <w:iCs/>
        <w:szCs w:val="24"/>
        <w:lang w:val="en-GB"/>
      </w:rPr>
      <w:fldChar w:fldCharType="begin"/>
    </w:r>
    <w:r w:rsidRPr="000C4713">
      <w:rPr>
        <w:rFonts w:ascii="Palatino" w:hAnsi="Palatino"/>
        <w:i/>
        <w:iCs/>
        <w:szCs w:val="24"/>
        <w:lang w:val="en-GB"/>
      </w:rPr>
      <w:instrText xml:space="preserve"> FILENAME </w:instrText>
    </w:r>
    <w:r w:rsidRPr="000C4713">
      <w:rPr>
        <w:rFonts w:ascii="Palatino" w:hAnsi="Palatino"/>
        <w:i/>
        <w:iCs/>
        <w:szCs w:val="24"/>
        <w:lang w:val="en-GB"/>
      </w:rPr>
      <w:fldChar w:fldCharType="separate"/>
    </w:r>
    <w:r>
      <w:rPr>
        <w:rFonts w:ascii="Palatino" w:hAnsi="Palatino"/>
        <w:i/>
        <w:iCs/>
        <w:szCs w:val="24"/>
        <w:lang w:val="en-GB"/>
      </w:rPr>
      <w:t>Tentative Program_No 59.docx</w:t>
    </w:r>
    <w:r w:rsidRPr="000C4713">
      <w:rPr>
        <w:rFonts w:ascii="Palatino" w:hAnsi="Palatino"/>
        <w:i/>
        <w:iCs/>
        <w:szCs w:val="24"/>
        <w:lang w:val="en-GB"/>
      </w:rPr>
      <w:fldChar w:fldCharType="end"/>
    </w:r>
    <w:r>
      <w:rPr>
        <w:rFonts w:ascii="Palatino" w:hAnsi="Palatino"/>
        <w:i/>
        <w:iCs/>
        <w:szCs w:val="24"/>
        <w:lang w:val="en-GB"/>
      </w:rPr>
      <w:t>”</w:t>
    </w:r>
  </w:p>
  <w:p w14:paraId="3DA85474" w14:textId="77777777" w:rsidR="005F582D" w:rsidRDefault="005F582D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CA8AD" w14:textId="77777777" w:rsidR="00033D10" w:rsidRDefault="00033D10" w:rsidP="0084098C">
      <w:r>
        <w:separator/>
      </w:r>
    </w:p>
  </w:footnote>
  <w:footnote w:type="continuationSeparator" w:id="0">
    <w:p w14:paraId="604CAA53" w14:textId="77777777" w:rsidR="00033D10" w:rsidRDefault="00033D10" w:rsidP="008409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5089CC" w14:textId="56F8DC57" w:rsidR="005F582D" w:rsidRPr="005C117A" w:rsidRDefault="005F582D" w:rsidP="0084098C">
    <w:pPr>
      <w:jc w:val="center"/>
      <w:rPr>
        <w:rFonts w:ascii="Palatino" w:hAnsi="Palatino"/>
        <w:b/>
        <w:bCs/>
        <w:noProof w:val="0"/>
        <w:sz w:val="28"/>
        <w:szCs w:val="28"/>
        <w:lang w:val="en-US"/>
      </w:rPr>
    </w:pPr>
    <w:r w:rsidRPr="005C284B">
      <w:rPr>
        <w:rFonts w:ascii="Palatino" w:hAnsi="Palatino"/>
        <w:b/>
        <w:bCs/>
        <w:noProof w:val="0"/>
        <w:sz w:val="28"/>
        <w:szCs w:val="28"/>
        <w:lang w:val="en-US"/>
      </w:rPr>
      <w:t>B</w:t>
    </w:r>
    <w:r>
      <w:rPr>
        <w:rFonts w:ascii="Palatino" w:hAnsi="Palatino"/>
        <w:b/>
        <w:bCs/>
        <w:noProof w:val="0"/>
        <w:sz w:val="28"/>
        <w:szCs w:val="28"/>
        <w:lang w:val="en-US"/>
      </w:rPr>
      <w:t xml:space="preserve">enzon Symposium No. 63  - </w:t>
    </w:r>
    <w:r w:rsidRPr="00BA062E">
      <w:rPr>
        <w:rFonts w:ascii="Palatino" w:hAnsi="Palatino"/>
        <w:b/>
        <w:sz w:val="28"/>
        <w:szCs w:val="28"/>
      </w:rPr>
      <w:t>New Paradigms of Protein Engineering - Applications in Modern Medicine</w:t>
    </w:r>
    <w:r>
      <w:rPr>
        <w:rFonts w:ascii="Palatino" w:hAnsi="Palatino"/>
        <w:b/>
        <w:bCs/>
        <w:noProof w:val="0"/>
        <w:sz w:val="28"/>
        <w:szCs w:val="28"/>
        <w:lang w:val="en-US"/>
      </w:rPr>
      <w:t xml:space="preserve">  – Copenhagen August 21-24, 2017</w:t>
    </w:r>
  </w:p>
  <w:p w14:paraId="7AC32D0D" w14:textId="77777777" w:rsidR="005F582D" w:rsidRDefault="005F582D">
    <w:pPr>
      <w:pStyle w:val="Sidehove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21EAE" w14:textId="77777777" w:rsidR="005F582D" w:rsidRPr="00E01693" w:rsidRDefault="005F582D" w:rsidP="0084098C">
    <w:pPr>
      <w:jc w:val="center"/>
      <w:rPr>
        <w:rFonts w:ascii="Palatino" w:hAnsi="Palatino"/>
        <w:b/>
        <w:bCs/>
        <w:noProof w:val="0"/>
        <w:sz w:val="24"/>
        <w:szCs w:val="24"/>
        <w:lang w:val="en-US"/>
      </w:rPr>
    </w:pPr>
    <w:r w:rsidRPr="00E01693">
      <w:rPr>
        <w:rFonts w:ascii="Palatino" w:hAnsi="Palatino"/>
        <w:b/>
        <w:bCs/>
        <w:noProof w:val="0"/>
        <w:sz w:val="24"/>
        <w:szCs w:val="24"/>
        <w:lang w:val="en-US"/>
      </w:rPr>
      <w:t>BENZON SYMPOSIUM No. 57 - Acute Pain –  Pathophysiology and Risk Factors for Chronification</w:t>
    </w:r>
  </w:p>
  <w:p w14:paraId="25FFC33E" w14:textId="77777777" w:rsidR="005F582D" w:rsidRPr="00E01693" w:rsidRDefault="005F582D" w:rsidP="0084098C">
    <w:pPr>
      <w:jc w:val="center"/>
      <w:rPr>
        <w:rFonts w:ascii="Palatino" w:hAnsi="Palatino"/>
        <w:b/>
        <w:bCs/>
        <w:noProof w:val="0"/>
        <w:sz w:val="24"/>
        <w:szCs w:val="24"/>
        <w:lang w:val="en-US"/>
      </w:rPr>
    </w:pPr>
    <w:r w:rsidRPr="00E01693">
      <w:rPr>
        <w:rFonts w:ascii="Palatino" w:hAnsi="Palatino"/>
        <w:b/>
        <w:bCs/>
        <w:noProof w:val="0"/>
        <w:sz w:val="24"/>
        <w:szCs w:val="24"/>
        <w:lang w:val="en-US"/>
      </w:rPr>
      <w:t>OCTOBER 4 – 7,  2010 - Copenhagen, Denmark</w:t>
    </w:r>
  </w:p>
  <w:p w14:paraId="5FF1E6AE" w14:textId="77777777" w:rsidR="005F582D" w:rsidRDefault="005F582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8C"/>
    <w:rsid w:val="00032D96"/>
    <w:rsid w:val="00033D10"/>
    <w:rsid w:val="00034F97"/>
    <w:rsid w:val="000F0C79"/>
    <w:rsid w:val="00105D17"/>
    <w:rsid w:val="0014412E"/>
    <w:rsid w:val="001F47BB"/>
    <w:rsid w:val="001F55FC"/>
    <w:rsid w:val="00266A70"/>
    <w:rsid w:val="002F200C"/>
    <w:rsid w:val="00307F9C"/>
    <w:rsid w:val="003748F2"/>
    <w:rsid w:val="003F57D6"/>
    <w:rsid w:val="00403E4B"/>
    <w:rsid w:val="00431793"/>
    <w:rsid w:val="00436D05"/>
    <w:rsid w:val="004A7FA4"/>
    <w:rsid w:val="004F6D08"/>
    <w:rsid w:val="005304D8"/>
    <w:rsid w:val="005478BB"/>
    <w:rsid w:val="005F41AD"/>
    <w:rsid w:val="005F582D"/>
    <w:rsid w:val="00692BF8"/>
    <w:rsid w:val="006A2B5D"/>
    <w:rsid w:val="006E3915"/>
    <w:rsid w:val="00746190"/>
    <w:rsid w:val="007D0112"/>
    <w:rsid w:val="0084098C"/>
    <w:rsid w:val="008713B6"/>
    <w:rsid w:val="008773B5"/>
    <w:rsid w:val="00886FB5"/>
    <w:rsid w:val="008C1DD6"/>
    <w:rsid w:val="00935426"/>
    <w:rsid w:val="00965105"/>
    <w:rsid w:val="00992CBB"/>
    <w:rsid w:val="009E4E41"/>
    <w:rsid w:val="009F2BD1"/>
    <w:rsid w:val="00A23EC3"/>
    <w:rsid w:val="00B771EA"/>
    <w:rsid w:val="00B77434"/>
    <w:rsid w:val="00B95153"/>
    <w:rsid w:val="00BA0610"/>
    <w:rsid w:val="00BA062E"/>
    <w:rsid w:val="00BE04A9"/>
    <w:rsid w:val="00C44897"/>
    <w:rsid w:val="00C45142"/>
    <w:rsid w:val="00CB4D25"/>
    <w:rsid w:val="00CC550A"/>
    <w:rsid w:val="00D20DF3"/>
    <w:rsid w:val="00D267A2"/>
    <w:rsid w:val="00ED599B"/>
    <w:rsid w:val="00EF35DF"/>
    <w:rsid w:val="00F7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AD00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098C"/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84098C"/>
    <w:pPr>
      <w:tabs>
        <w:tab w:val="center" w:pos="4320"/>
        <w:tab w:val="right" w:pos="8640"/>
      </w:tabs>
    </w:pPr>
  </w:style>
  <w:style w:type="character" w:customStyle="1" w:styleId="SidehovedTegn">
    <w:name w:val="Sidehoved Tegn"/>
    <w:basedOn w:val="Standardskrifttypeiafsnit"/>
    <w:link w:val="Sidehoved"/>
    <w:rsid w:val="0084098C"/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paragraph" w:styleId="Sidefod">
    <w:name w:val="footer"/>
    <w:basedOn w:val="Normal"/>
    <w:link w:val="SidefodTegn"/>
    <w:rsid w:val="0084098C"/>
    <w:pPr>
      <w:tabs>
        <w:tab w:val="center" w:pos="4320"/>
        <w:tab w:val="right" w:pos="8640"/>
      </w:tabs>
    </w:pPr>
  </w:style>
  <w:style w:type="character" w:customStyle="1" w:styleId="SidefodTegn">
    <w:name w:val="Sidefod Tegn"/>
    <w:basedOn w:val="Standardskrifttypeiafsnit"/>
    <w:link w:val="Sidefod"/>
    <w:rsid w:val="0084098C"/>
    <w:rPr>
      <w:rFonts w:ascii="Times New Roman" w:eastAsia="Times New Roman" w:hAnsi="Times New Roman" w:cs="Times New Roman"/>
      <w:noProof/>
      <w:sz w:val="20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478B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478BB"/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478BB"/>
    <w:rPr>
      <w:rFonts w:ascii="Times New Roman" w:eastAsia="Times New Roman" w:hAnsi="Times New Roman" w:cs="Times New Roman"/>
      <w:noProof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478B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478BB"/>
    <w:rPr>
      <w:rFonts w:ascii="Times New Roman" w:eastAsia="Times New Roman" w:hAnsi="Times New Roman" w:cs="Times New Roman"/>
      <w:b/>
      <w:bCs/>
      <w:noProof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478B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478BB"/>
    <w:rPr>
      <w:rFonts w:ascii="Lucida Grande" w:eastAsia="Times New Roman" w:hAnsi="Lucida Grande" w:cs="Lucida Grande"/>
      <w:noProof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2259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 Fond</Company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Majdanac</dc:creator>
  <cp:keywords/>
  <dc:description/>
  <cp:lastModifiedBy>Leila Majdanac</cp:lastModifiedBy>
  <cp:revision>2</cp:revision>
  <dcterms:created xsi:type="dcterms:W3CDTF">2017-02-02T14:01:00Z</dcterms:created>
  <dcterms:modified xsi:type="dcterms:W3CDTF">2017-02-02T14:01:00Z</dcterms:modified>
</cp:coreProperties>
</file>